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rightFromText="1134" w:horzAnchor="margin" w:tblpY="-226"/>
        <w:tblW w:w="0" w:type="auto"/>
        <w:tblBorders>
          <w:top w:val="nil"/>
          <w:left w:val="nil"/>
          <w:bottom w:val="nil"/>
          <w:right w:val="nil"/>
          <w:insideH w:val="nil"/>
          <w:insideV w:val="nil"/>
        </w:tblBorders>
        <w:tblLayout w:type="fixed"/>
        <w:tblCellMar>
          <w:left w:w="0" w:type="dxa"/>
          <w:right w:w="0" w:type="dxa"/>
        </w:tblCellMar>
        <w:tblLook w:val="04A0" w:firstRow="1" w:lastRow="0" w:firstColumn="1" w:lastColumn="0" w:noHBand="0" w:noVBand="1"/>
      </w:tblPr>
      <w:tblGrid>
        <w:gridCol w:w="4990"/>
        <w:gridCol w:w="3742"/>
      </w:tblGrid>
      <w:tr w:rsidR="00C71518" w:rsidRPr="00F21E79" w14:paraId="3232A299" w14:textId="77777777" w:rsidTr="002F41D2">
        <w:trPr>
          <w:trHeight w:hRule="exact" w:val="1901"/>
        </w:trPr>
        <w:tc>
          <w:tcPr>
            <w:tcW w:w="4990" w:type="dxa"/>
          </w:tcPr>
          <w:p w14:paraId="5B494276" w14:textId="77777777" w:rsidR="00414A8A" w:rsidRPr="008F0694" w:rsidRDefault="00141A4F" w:rsidP="00A7786A"/>
        </w:tc>
        <w:tc>
          <w:tcPr>
            <w:tcW w:w="3742" w:type="dxa"/>
            <w:tcMar>
              <w:left w:w="454" w:type="dxa"/>
            </w:tcMar>
          </w:tcPr>
          <w:p w14:paraId="053D7687" w14:textId="2662F77B" w:rsidR="005F0CA0" w:rsidRPr="00F21E79" w:rsidRDefault="002F41D2" w:rsidP="002F41D2">
            <w:pPr>
              <w:pStyle w:val="Colofon"/>
              <w:pBdr>
                <w:top w:val="nil"/>
                <w:left w:val="nil"/>
                <w:bottom w:val="nil"/>
                <w:right w:val="nil"/>
                <w:between w:val="nil"/>
                <w:bar w:val="nil"/>
              </w:pBdr>
              <w:rPr>
                <w:lang w:val="en-US"/>
              </w:rPr>
            </w:pPr>
            <w:r w:rsidRPr="008F0694">
              <w:t>Projectteam Renovatie Roseknop</w:t>
            </w:r>
          </w:p>
          <w:p w14:paraId="53D8FD77" w14:textId="77777777" w:rsidR="002F41D2" w:rsidRPr="008F0694" w:rsidRDefault="002F41D2" w:rsidP="00D14D34">
            <w:pPr>
              <w:pStyle w:val="Colofon"/>
              <w:rPr>
                <w:b/>
                <w:bCs/>
                <w:lang w:val="en-US"/>
              </w:rPr>
            </w:pPr>
          </w:p>
          <w:p w14:paraId="3B3BF2FD" w14:textId="033643F0" w:rsidR="009F4B68" w:rsidRPr="008F0694" w:rsidRDefault="007B1A59" w:rsidP="00D14D34">
            <w:pPr>
              <w:pStyle w:val="Colofon"/>
              <w:rPr>
                <w:lang w:val="en-US"/>
              </w:rPr>
            </w:pPr>
            <w:r w:rsidRPr="008F0694">
              <w:rPr>
                <w:b/>
                <w:bCs/>
                <w:lang w:val="en-US"/>
              </w:rPr>
              <w:t>Internet:</w:t>
            </w:r>
            <w:r w:rsidRPr="008F0694">
              <w:rPr>
                <w:lang w:val="en-US"/>
              </w:rPr>
              <w:t xml:space="preserve"> www.rotterdam.nl</w:t>
            </w:r>
            <w:r w:rsidR="00D14D34" w:rsidRPr="008F0694">
              <w:rPr>
                <w:lang w:val="en-US"/>
              </w:rPr>
              <w:t>/roseknoop</w:t>
            </w:r>
          </w:p>
          <w:p w14:paraId="05E5951A" w14:textId="0C85F6C1" w:rsidR="00AB1A97" w:rsidRPr="008F0694" w:rsidRDefault="007B1A59" w:rsidP="00940700">
            <w:pPr>
              <w:pStyle w:val="Colofon"/>
              <w:rPr>
                <w:lang w:val="en-US"/>
              </w:rPr>
            </w:pPr>
            <w:r w:rsidRPr="008F0694">
              <w:rPr>
                <w:b/>
                <w:bCs/>
                <w:lang w:val="en-US"/>
              </w:rPr>
              <w:t xml:space="preserve">E-mail: </w:t>
            </w:r>
            <w:r w:rsidR="002F41D2" w:rsidRPr="008F0694">
              <w:rPr>
                <w:lang w:val="en-US"/>
              </w:rPr>
              <w:t>roseknoop@</w:t>
            </w:r>
            <w:r w:rsidR="00532C75" w:rsidRPr="008F0694">
              <w:rPr>
                <w:lang w:val="en-US"/>
              </w:rPr>
              <w:t>r</w:t>
            </w:r>
            <w:r w:rsidRPr="008F0694">
              <w:rPr>
                <w:lang w:val="en-US"/>
              </w:rPr>
              <w:t>otterdam.nl</w:t>
            </w:r>
          </w:p>
          <w:p w14:paraId="5395BAF8" w14:textId="77777777" w:rsidR="00392549" w:rsidRPr="008F0694" w:rsidRDefault="00141A4F" w:rsidP="00A80FBC">
            <w:pPr>
              <w:pStyle w:val="Colofon"/>
              <w:rPr>
                <w:lang w:val="en-US"/>
              </w:rPr>
            </w:pPr>
          </w:p>
        </w:tc>
      </w:tr>
    </w:tbl>
    <w:p w14:paraId="15F61CC2" w14:textId="77777777" w:rsidR="00B7709C" w:rsidRPr="00F21E79" w:rsidRDefault="00141A4F" w:rsidP="00B7709C">
      <w:pPr>
        <w:spacing w:line="240" w:lineRule="auto"/>
        <w:rPr>
          <w:sz w:val="4"/>
          <w:lang w:val="en-US"/>
        </w:rPr>
      </w:pPr>
    </w:p>
    <w:p w14:paraId="6454A23E" w14:textId="704F7F10" w:rsidR="002F41D2" w:rsidRPr="008F0694" w:rsidRDefault="002F41D2" w:rsidP="002F41D2">
      <w:r w:rsidRPr="008F0694">
        <w:rPr>
          <w:b/>
          <w:bCs/>
        </w:rPr>
        <w:t>Datum:</w:t>
      </w:r>
      <w:r w:rsidRPr="008F0694">
        <w:t xml:space="preserve"> </w:t>
      </w:r>
      <w:r w:rsidRPr="008F0694">
        <w:tab/>
        <w:t>10 november 2022</w:t>
      </w:r>
    </w:p>
    <w:p w14:paraId="02756474" w14:textId="1DE0FFB7" w:rsidR="0037606B" w:rsidRPr="008F0694" w:rsidRDefault="00141A4F" w:rsidP="00EC686A">
      <w:pPr>
        <w:rPr>
          <w:b/>
          <w:bCs/>
        </w:rPr>
      </w:pPr>
    </w:p>
    <w:p w14:paraId="0223A2DA" w14:textId="0B772A99" w:rsidR="002F41D2" w:rsidRPr="008F0694" w:rsidRDefault="002F41D2" w:rsidP="002F41D2">
      <w:r w:rsidRPr="008F0694">
        <w:rPr>
          <w:b/>
          <w:bCs/>
        </w:rPr>
        <w:t>Betreft:</w:t>
      </w:r>
      <w:r w:rsidRPr="008F0694">
        <w:rPr>
          <w:b/>
          <w:bCs/>
        </w:rPr>
        <w:tab/>
      </w:r>
      <w:r w:rsidR="00C810BB" w:rsidRPr="00C810BB">
        <w:t>Teksten</w:t>
      </w:r>
      <w:r w:rsidR="00C810BB">
        <w:rPr>
          <w:b/>
          <w:bCs/>
        </w:rPr>
        <w:t xml:space="preserve"> </w:t>
      </w:r>
      <w:r w:rsidRPr="008F0694">
        <w:t>Toolkit Renovatie Roseknoop</w:t>
      </w:r>
    </w:p>
    <w:p w14:paraId="32D69ED5" w14:textId="77777777" w:rsidR="002F41D2" w:rsidRPr="008F0694" w:rsidRDefault="002F41D2" w:rsidP="00EC686A">
      <w:pPr>
        <w:rPr>
          <w:b/>
          <w:bCs/>
        </w:rPr>
      </w:pPr>
    </w:p>
    <w:p w14:paraId="03AA3D30" w14:textId="77777777" w:rsidR="00A31AED" w:rsidRPr="008F0694" w:rsidRDefault="00A31AED" w:rsidP="00EC686A">
      <w:pPr>
        <w:rPr>
          <w:b/>
          <w:bCs/>
        </w:rPr>
      </w:pPr>
    </w:p>
    <w:p w14:paraId="5B8E79BE" w14:textId="77777777" w:rsidR="002F41D2" w:rsidRPr="008F0694" w:rsidRDefault="002F41D2" w:rsidP="00EC686A">
      <w:pPr>
        <w:rPr>
          <w:b/>
          <w:bCs/>
        </w:rPr>
      </w:pPr>
    </w:p>
    <w:p w14:paraId="59D350C6" w14:textId="77777777" w:rsidR="005977A6" w:rsidRPr="008F0694" w:rsidRDefault="005977A6" w:rsidP="005977A6">
      <w:pPr>
        <w:spacing w:line="270" w:lineRule="atLeast"/>
        <w:contextualSpacing w:val="0"/>
        <w:rPr>
          <w:rFonts w:eastAsia="Times New Roman" w:cs="Times New Roman"/>
          <w:lang w:eastAsia="nl-NL"/>
        </w:rPr>
      </w:pPr>
    </w:p>
    <w:p w14:paraId="24BACDFF" w14:textId="77777777" w:rsidR="00840F7E" w:rsidRPr="00840F7E" w:rsidRDefault="00840F7E" w:rsidP="00840F7E">
      <w:pPr>
        <w:pStyle w:val="Hoofdtekst"/>
        <w:rPr>
          <w:b/>
          <w:bCs/>
        </w:rPr>
      </w:pPr>
      <w:r w:rsidRPr="00840F7E">
        <w:rPr>
          <w:b/>
          <w:bCs/>
        </w:rPr>
        <w:t>Kort</w:t>
      </w:r>
    </w:p>
    <w:p w14:paraId="2D7D832F" w14:textId="77777777" w:rsidR="00840F7E" w:rsidRPr="00840F7E" w:rsidRDefault="00840F7E" w:rsidP="00840F7E">
      <w:pPr>
        <w:pStyle w:val="Hoofdtekst"/>
      </w:pPr>
    </w:p>
    <w:p w14:paraId="431E69DB" w14:textId="5CC2936A" w:rsidR="00840F7E" w:rsidRPr="00840F7E" w:rsidRDefault="00840F7E" w:rsidP="00840F7E">
      <w:pPr>
        <w:pStyle w:val="Hoofdtekst"/>
      </w:pPr>
      <w:r w:rsidRPr="00840F7E">
        <w:t xml:space="preserve">Vanaf 9 januari 2023 zijn er werkzaamheden rondom de Roseknoop. Alles blijft bereikbaar, wel zijn er omleidingen voor auto, tram en bus. Houd bij uw bezoek aan ons daarom rekening met een langere reistijd. Kijk op </w:t>
      </w:r>
      <w:hyperlink r:id="rId11" w:history="1">
        <w:r w:rsidR="00E55C4A" w:rsidRPr="00840F7E">
          <w:rPr>
            <w:rStyle w:val="Hyperlink"/>
          </w:rPr>
          <w:t>rotterdamonderweg.nl</w:t>
        </w:r>
      </w:hyperlink>
      <w:r w:rsidR="00E55C4A" w:rsidRPr="00840F7E">
        <w:t xml:space="preserve">, </w:t>
      </w:r>
      <w:hyperlink r:id="rId12" w:history="1">
        <w:r w:rsidR="00E55C4A" w:rsidRPr="00840F7E">
          <w:rPr>
            <w:rStyle w:val="Hyperlink"/>
          </w:rPr>
          <w:t>RET.nl</w:t>
        </w:r>
      </w:hyperlink>
      <w:r w:rsidRPr="00840F7E">
        <w:t xml:space="preserve"> of uw eigen verkeersapp voor actuele reisinformatie.</w:t>
      </w:r>
    </w:p>
    <w:p w14:paraId="00CFD0DA" w14:textId="77777777" w:rsidR="00840F7E" w:rsidRPr="00840F7E" w:rsidRDefault="00840F7E" w:rsidP="00840F7E">
      <w:pPr>
        <w:pStyle w:val="Hoofdtekst"/>
        <w:pBdr>
          <w:bottom w:val="single" w:sz="6" w:space="1" w:color="auto"/>
        </w:pBdr>
      </w:pPr>
    </w:p>
    <w:p w14:paraId="759AF64D" w14:textId="77777777" w:rsidR="00840F7E" w:rsidRPr="00840F7E" w:rsidRDefault="00840F7E" w:rsidP="00840F7E">
      <w:pPr>
        <w:pStyle w:val="Hoofdtekst"/>
      </w:pPr>
    </w:p>
    <w:p w14:paraId="54E7EA46" w14:textId="77777777" w:rsidR="00840F7E" w:rsidRPr="00840F7E" w:rsidRDefault="00840F7E" w:rsidP="00840F7E">
      <w:pPr>
        <w:pStyle w:val="Hoofdtekst"/>
        <w:rPr>
          <w:b/>
          <w:bCs/>
        </w:rPr>
      </w:pPr>
      <w:r w:rsidRPr="00840F7E">
        <w:rPr>
          <w:b/>
          <w:bCs/>
        </w:rPr>
        <w:t>Middel</w:t>
      </w:r>
    </w:p>
    <w:p w14:paraId="60135479" w14:textId="77777777" w:rsidR="00840F7E" w:rsidRPr="00840F7E" w:rsidRDefault="00840F7E" w:rsidP="00840F7E">
      <w:pPr>
        <w:pStyle w:val="Hoofdtekst"/>
      </w:pPr>
    </w:p>
    <w:p w14:paraId="609C8603" w14:textId="6479A2B8" w:rsidR="00840F7E" w:rsidRPr="00840F7E" w:rsidRDefault="00840F7E" w:rsidP="00840F7E">
      <w:pPr>
        <w:pStyle w:val="Hoofdtekst"/>
      </w:pPr>
      <w:r w:rsidRPr="00840F7E">
        <w:t xml:space="preserve">Vanaf 9 januari 2023 zijn er werkzaamheden rondom de Roseknoop. Dit is een druk kruispunt waar meerdere wegen samenkomen. Alles blijft bereikbaar, wel zijn er omleidingen voor auto, tram en bus. Rotterdam en haar bezoekers gaan veel van de renovatie merken. Houd daarom rekening met een langere reistijd. Komt u met de auto? De omleidingen staan vanaf de ring en in de stad aangegeven. De werkzaamheden duren tot eind september 2024. Kijk op </w:t>
      </w:r>
      <w:hyperlink r:id="rId13" w:history="1">
        <w:r w:rsidR="00E55C4A" w:rsidRPr="00840F7E">
          <w:rPr>
            <w:rStyle w:val="Hyperlink"/>
          </w:rPr>
          <w:t>rotterdamonderweg.nl</w:t>
        </w:r>
      </w:hyperlink>
      <w:r w:rsidR="00E55C4A" w:rsidRPr="00840F7E">
        <w:t xml:space="preserve">, </w:t>
      </w:r>
      <w:hyperlink r:id="rId14" w:history="1">
        <w:r w:rsidR="00E55C4A" w:rsidRPr="00840F7E">
          <w:rPr>
            <w:rStyle w:val="Hyperlink"/>
          </w:rPr>
          <w:t>RET.nl</w:t>
        </w:r>
      </w:hyperlink>
      <w:r w:rsidRPr="00840F7E">
        <w:t xml:space="preserve"> of uw eigen verkeersapp voor actuele reisinformatie.</w:t>
      </w:r>
    </w:p>
    <w:p w14:paraId="6FCE1C0B" w14:textId="77777777" w:rsidR="00840F7E" w:rsidRPr="00840F7E" w:rsidRDefault="00840F7E" w:rsidP="00840F7E">
      <w:pPr>
        <w:pStyle w:val="Hoofdtekst"/>
        <w:pBdr>
          <w:bottom w:val="single" w:sz="6" w:space="1" w:color="auto"/>
        </w:pBdr>
      </w:pPr>
    </w:p>
    <w:p w14:paraId="73F51B69" w14:textId="77777777" w:rsidR="00840F7E" w:rsidRPr="00840F7E" w:rsidRDefault="00840F7E" w:rsidP="00840F7E">
      <w:pPr>
        <w:pStyle w:val="Hoofdtekst"/>
      </w:pPr>
    </w:p>
    <w:p w14:paraId="1D298BE0" w14:textId="77777777" w:rsidR="00840F7E" w:rsidRPr="00840F7E" w:rsidRDefault="00840F7E" w:rsidP="00840F7E">
      <w:pPr>
        <w:pStyle w:val="Hoofdtekst"/>
        <w:rPr>
          <w:b/>
          <w:bCs/>
        </w:rPr>
      </w:pPr>
      <w:r w:rsidRPr="00840F7E">
        <w:rPr>
          <w:b/>
          <w:bCs/>
        </w:rPr>
        <w:t>Lang</w:t>
      </w:r>
    </w:p>
    <w:p w14:paraId="5DE7C63F" w14:textId="77777777" w:rsidR="00840F7E" w:rsidRPr="00840F7E" w:rsidRDefault="00840F7E" w:rsidP="00840F7E">
      <w:pPr>
        <w:pStyle w:val="Hoofdtekst"/>
        <w:rPr>
          <w:b/>
          <w:bCs/>
        </w:rPr>
      </w:pPr>
    </w:p>
    <w:p w14:paraId="1FAD4FBB" w14:textId="77777777" w:rsidR="00840F7E" w:rsidRPr="00840F7E" w:rsidRDefault="00840F7E" w:rsidP="00840F7E">
      <w:pPr>
        <w:pStyle w:val="Hoofdtekst"/>
      </w:pPr>
      <w:r w:rsidRPr="00840F7E">
        <w:t xml:space="preserve">Vanaf 9 januari 2023 zijn er werkzaamheden rondom de Roseknoop, een belangrijke schakel in het Rotterdamse wegennet. Op het kruispunt komen de 2e Rosestraat, Beijerlandselaan, Laan op Zuid en het Varkenoordseviaduct samen. De werkzaamheden bestaan uit het verhogen van de dijk en het vernieuwen van leidingen, kabels, tramrails en riool. </w:t>
      </w:r>
    </w:p>
    <w:p w14:paraId="56D8818A" w14:textId="77777777" w:rsidR="00840F7E" w:rsidRPr="00840F7E" w:rsidRDefault="00840F7E" w:rsidP="00840F7E">
      <w:pPr>
        <w:pStyle w:val="Hoofdtekst"/>
      </w:pPr>
    </w:p>
    <w:p w14:paraId="4AEE6559" w14:textId="23F8555E" w:rsidR="00840F7E" w:rsidRPr="00840F7E" w:rsidRDefault="00840F7E" w:rsidP="00840F7E">
      <w:pPr>
        <w:pStyle w:val="Hoofdtekst"/>
      </w:pPr>
      <w:r w:rsidRPr="00840F7E">
        <w:t xml:space="preserve">Ook u gaat er veel van merken als u ons bezoekt. U moet bijvoorbeeld een andere route nemen. Komt u met de auto? De omleidingen staan vanaf de ring en in de stad aangegeven. Houd rekening met een langere reistijd en bekijk vooraf hoe u ons het beste bereikt. De werkzaamheden duren tot en met september 2024. Kijk op </w:t>
      </w:r>
      <w:hyperlink r:id="rId15" w:history="1">
        <w:r w:rsidRPr="00840F7E">
          <w:rPr>
            <w:rStyle w:val="Hyperlink"/>
          </w:rPr>
          <w:t>rotterdamonderweg.nl</w:t>
        </w:r>
      </w:hyperlink>
      <w:r w:rsidRPr="00840F7E">
        <w:t xml:space="preserve">, </w:t>
      </w:r>
      <w:hyperlink r:id="rId16" w:history="1">
        <w:r w:rsidRPr="00840F7E">
          <w:rPr>
            <w:rStyle w:val="Hyperlink"/>
          </w:rPr>
          <w:t>RET.nl</w:t>
        </w:r>
      </w:hyperlink>
      <w:r w:rsidRPr="00840F7E">
        <w:t xml:space="preserve"> of uw eigen verkeersapp voor actuele reisinformatie.</w:t>
      </w:r>
    </w:p>
    <w:p w14:paraId="36B2D57C" w14:textId="77777777" w:rsidR="00840F7E" w:rsidRPr="00840F7E" w:rsidRDefault="00840F7E" w:rsidP="00840F7E">
      <w:pPr>
        <w:pStyle w:val="Hoofdtekst"/>
        <w:pBdr>
          <w:bottom w:val="single" w:sz="6" w:space="1" w:color="auto"/>
        </w:pBdr>
      </w:pPr>
    </w:p>
    <w:p w14:paraId="37F3D217" w14:textId="77777777" w:rsidR="00E55C4A" w:rsidRPr="00840F7E" w:rsidRDefault="00E55C4A" w:rsidP="00840F7E">
      <w:pPr>
        <w:pStyle w:val="Hoofdtekst"/>
      </w:pPr>
    </w:p>
    <w:p w14:paraId="01704D7B" w14:textId="27E17201" w:rsidR="00840F7E" w:rsidRPr="00840F7E" w:rsidRDefault="00D11392" w:rsidP="00840F7E">
      <w:pPr>
        <w:pStyle w:val="Hoofdtekst"/>
        <w:rPr>
          <w:b/>
        </w:rPr>
      </w:pPr>
      <w:r>
        <w:rPr>
          <w:b/>
        </w:rPr>
        <w:br w:type="column"/>
      </w:r>
      <w:r w:rsidR="00840F7E" w:rsidRPr="00840F7E">
        <w:rPr>
          <w:b/>
        </w:rPr>
        <w:lastRenderedPageBreak/>
        <w:t>Extra lang</w:t>
      </w:r>
    </w:p>
    <w:p w14:paraId="33DC5CD0" w14:textId="77777777" w:rsidR="00D11392" w:rsidRDefault="00D11392" w:rsidP="00840F7E">
      <w:pPr>
        <w:pStyle w:val="Hoofdtekst"/>
        <w:rPr>
          <w:b/>
        </w:rPr>
      </w:pPr>
    </w:p>
    <w:p w14:paraId="45E89483" w14:textId="77777777" w:rsidR="00D11392" w:rsidRDefault="00D11392" w:rsidP="00840F7E">
      <w:pPr>
        <w:pStyle w:val="Hoofdtekst"/>
        <w:rPr>
          <w:b/>
        </w:rPr>
      </w:pPr>
    </w:p>
    <w:p w14:paraId="4C45D98E" w14:textId="77777777" w:rsidR="00D11392" w:rsidRDefault="00D11392" w:rsidP="00840F7E">
      <w:pPr>
        <w:pStyle w:val="Hoofdtekst"/>
        <w:rPr>
          <w:b/>
        </w:rPr>
      </w:pPr>
    </w:p>
    <w:p w14:paraId="4C5921D4" w14:textId="4CAD6A85" w:rsidR="00840F7E" w:rsidRPr="00840F7E" w:rsidRDefault="00840F7E" w:rsidP="00D11392">
      <w:pPr>
        <w:pStyle w:val="TitelRapport"/>
      </w:pPr>
      <w:r w:rsidRPr="00840F7E">
        <w:t>Roseknoop op de schop</w:t>
      </w:r>
    </w:p>
    <w:p w14:paraId="12739A10" w14:textId="77777777" w:rsidR="00840F7E" w:rsidRPr="00840F7E" w:rsidRDefault="00840F7E" w:rsidP="00840F7E">
      <w:pPr>
        <w:pStyle w:val="Hoofdtekst"/>
        <w:rPr>
          <w:b/>
        </w:rPr>
      </w:pPr>
    </w:p>
    <w:p w14:paraId="77EA00CC" w14:textId="77777777" w:rsidR="00840F7E" w:rsidRPr="00840F7E" w:rsidRDefault="00840F7E" w:rsidP="00840F7E">
      <w:pPr>
        <w:pStyle w:val="Hoofdtekst"/>
        <w:rPr>
          <w:b/>
        </w:rPr>
      </w:pPr>
      <w:r w:rsidRPr="00840F7E">
        <w:rPr>
          <w:b/>
        </w:rPr>
        <w:t>De Roseknoop is een belangrijk en druk kruispunt. Hier komen de 2e Rosestraat, Beijerlandselaan, Laan op Zuid en het Varkenoordseviaduct samen. Het kruispunt wordt flink opgeknapt, met veel werkzaamheden. Alles blijft bereikbaar, soms met een omweg en langere reistijd. Rotterdammers en bezoekers gaan hier veel van merken.</w:t>
      </w:r>
    </w:p>
    <w:p w14:paraId="672D79A9" w14:textId="77777777" w:rsidR="00840F7E" w:rsidRPr="00840F7E" w:rsidRDefault="00840F7E" w:rsidP="00840F7E">
      <w:pPr>
        <w:pStyle w:val="Hoofdtekst"/>
      </w:pPr>
    </w:p>
    <w:p w14:paraId="56A1236E" w14:textId="77777777" w:rsidR="00840F7E" w:rsidRPr="00840F7E" w:rsidRDefault="00840F7E" w:rsidP="00840F7E">
      <w:pPr>
        <w:pStyle w:val="Hoofdtekst"/>
        <w:rPr>
          <w:b/>
        </w:rPr>
      </w:pPr>
      <w:r w:rsidRPr="00840F7E">
        <w:rPr>
          <w:b/>
        </w:rPr>
        <w:t>Ophogen dijk</w:t>
      </w:r>
    </w:p>
    <w:p w14:paraId="7ED92765" w14:textId="77777777" w:rsidR="00840F7E" w:rsidRPr="00840F7E" w:rsidRDefault="00840F7E" w:rsidP="00840F7E">
      <w:pPr>
        <w:pStyle w:val="Hoofdtekst"/>
      </w:pPr>
      <w:r w:rsidRPr="00840F7E">
        <w:t>In het gebied loopt een dijk, zo houden bewoners droge voeten. Maar de dijk is verzakt en moet worden opgehoogd. Daarom moeten de leidingen en kabels onder de grond ook een stukje hoger. Er komen veel nieuwe woningen. Die moeten een goede aansluiting krijgen. Omdat de grond dan al open is, vernieuwt de gemeente gelijk het riool. Ook is er onderhoud nodig aan het Varkenoordseviaduct. En de RET vervangt de tramrails.</w:t>
      </w:r>
    </w:p>
    <w:p w14:paraId="6BC9583B" w14:textId="77777777" w:rsidR="00840F7E" w:rsidRPr="00840F7E" w:rsidRDefault="00840F7E" w:rsidP="00840F7E">
      <w:pPr>
        <w:pStyle w:val="Hoofdtekst"/>
      </w:pPr>
    </w:p>
    <w:p w14:paraId="264ACA18" w14:textId="77777777" w:rsidR="00840F7E" w:rsidRPr="00840F7E" w:rsidRDefault="00840F7E" w:rsidP="00840F7E">
      <w:pPr>
        <w:pStyle w:val="Hoofdtekst"/>
        <w:rPr>
          <w:b/>
        </w:rPr>
      </w:pPr>
      <w:r w:rsidRPr="00840F7E">
        <w:rPr>
          <w:b/>
        </w:rPr>
        <w:t>Ruim anderhalf jaar</w:t>
      </w:r>
    </w:p>
    <w:p w14:paraId="1E37BB89" w14:textId="77777777" w:rsidR="00840F7E" w:rsidRPr="00840F7E" w:rsidRDefault="00840F7E" w:rsidP="00840F7E">
      <w:pPr>
        <w:pStyle w:val="Hoofdtekst"/>
      </w:pPr>
      <w:r w:rsidRPr="00840F7E">
        <w:t>De werkzaamheden starten op 9 januari 2023 en duren tot en met september 2024, ruim anderhalf jaar. Er zijn afsluitingen en omleidingen voor de auto, tram en bus. Fietsers, voetgangers en scooters kunnen veilig langs de werkzaamheden, soms met een omweg. Het project heeft grote gevolgen voor bewoners, ondernemers en bezoekers van het gebied. De gemeente is verplicht de werkzaamheden uit te voeren.</w:t>
      </w:r>
    </w:p>
    <w:p w14:paraId="496ADCAB" w14:textId="77777777" w:rsidR="00840F7E" w:rsidRPr="00840F7E" w:rsidRDefault="00840F7E" w:rsidP="00840F7E">
      <w:pPr>
        <w:pStyle w:val="Hoofdtekst"/>
      </w:pPr>
    </w:p>
    <w:p w14:paraId="23A076AC" w14:textId="77777777" w:rsidR="00840F7E" w:rsidRDefault="00840F7E" w:rsidP="00840F7E">
      <w:pPr>
        <w:pStyle w:val="Hoofdtekst"/>
      </w:pPr>
      <w:r w:rsidRPr="00840F7E">
        <w:t xml:space="preserve">Tijdens de werkzaamheden wordt het drukker, dat is zeker. De afsluitingen zijn zuur en vervelend. Het projectteam van de Roseknoop probeert er alles aan te doen om hinder te beperken. Bijvoorbeeld met verzamelplekken (hubs) voor deelfietsen en deelscooters. Uiteindelijk is de verbetering goed voor heel stad. En voor de bewoners en ondernemers. Straks is het gebied beter bereikbaar en stroomt het verkeer beter door. En ligt er een veilig, groen en mooi stadsplein. </w:t>
      </w:r>
    </w:p>
    <w:p w14:paraId="01D5A28F" w14:textId="77777777" w:rsidR="0020634B" w:rsidRPr="00840F7E" w:rsidRDefault="0020634B" w:rsidP="00840F7E">
      <w:pPr>
        <w:pStyle w:val="Hoofdtekst"/>
      </w:pPr>
    </w:p>
    <w:p w14:paraId="5DF56333" w14:textId="77777777" w:rsidR="00840F7E" w:rsidRPr="00840F7E" w:rsidRDefault="00840F7E" w:rsidP="00840F7E">
      <w:pPr>
        <w:pStyle w:val="Hoofdtekst"/>
        <w:rPr>
          <w:b/>
        </w:rPr>
      </w:pPr>
      <w:r w:rsidRPr="00840F7E">
        <w:rPr>
          <w:b/>
        </w:rPr>
        <w:t>Meer informatie</w:t>
      </w:r>
    </w:p>
    <w:p w14:paraId="29EB76A4" w14:textId="77777777" w:rsidR="00840F7E" w:rsidRPr="0020634B" w:rsidRDefault="00840F7E" w:rsidP="0020634B">
      <w:pPr>
        <w:pStyle w:val="Lijstalinea"/>
        <w:rPr>
          <w:i/>
          <w:iCs/>
        </w:rPr>
      </w:pPr>
      <w:r w:rsidRPr="0020634B">
        <w:rPr>
          <w:i/>
          <w:iCs/>
        </w:rPr>
        <w:t>Renovatie Roseknoop</w:t>
      </w:r>
    </w:p>
    <w:p w14:paraId="4933469F" w14:textId="71381900" w:rsidR="00840F7E" w:rsidRPr="00840F7E" w:rsidRDefault="00840F7E" w:rsidP="0020634B">
      <w:pPr>
        <w:pStyle w:val="Lijstalinea"/>
        <w:numPr>
          <w:ilvl w:val="0"/>
          <w:numId w:val="0"/>
        </w:numPr>
        <w:ind w:left="227"/>
      </w:pPr>
      <w:r w:rsidRPr="00840F7E">
        <w:t xml:space="preserve">Kijk op </w:t>
      </w:r>
      <w:hyperlink r:id="rId17" w:history="1">
        <w:r w:rsidR="0020634B" w:rsidRPr="00840F7E">
          <w:rPr>
            <w:rStyle w:val="Hyperlink"/>
          </w:rPr>
          <w:t>www.rotterdam.nl/roseknoop</w:t>
        </w:r>
      </w:hyperlink>
      <w:r w:rsidR="0020634B">
        <w:t>,</w:t>
      </w:r>
      <w:r w:rsidRPr="00840F7E">
        <w:t xml:space="preserve"> meld je aan voor de nieuwsbrief of mail naar roseknoop@rotterdam.nl. Volg Renovatie</w:t>
      </w:r>
      <w:r w:rsidR="00141A4F">
        <w:t xml:space="preserve"> </w:t>
      </w:r>
      <w:r w:rsidRPr="00840F7E">
        <w:t xml:space="preserve">Roseknoop op </w:t>
      </w:r>
      <w:proofErr w:type="spellStart"/>
      <w:r w:rsidRPr="00840F7E">
        <w:t>social</w:t>
      </w:r>
      <w:proofErr w:type="spellEnd"/>
      <w:r w:rsidR="009721B3">
        <w:t xml:space="preserve"> </w:t>
      </w:r>
      <w:r w:rsidRPr="00840F7E">
        <w:t>media. Of bezoek de bouwkeet op het Vredesplein.</w:t>
      </w:r>
    </w:p>
    <w:p w14:paraId="4F2921D2" w14:textId="77777777" w:rsidR="00840F7E" w:rsidRPr="0020634B" w:rsidRDefault="00840F7E" w:rsidP="0020634B">
      <w:pPr>
        <w:pStyle w:val="Lijstalinea"/>
        <w:rPr>
          <w:i/>
          <w:iCs/>
        </w:rPr>
      </w:pPr>
      <w:r w:rsidRPr="0020634B">
        <w:rPr>
          <w:i/>
          <w:iCs/>
        </w:rPr>
        <w:t>Actuele verkeerinformatie</w:t>
      </w:r>
    </w:p>
    <w:p w14:paraId="780349E1" w14:textId="77777777" w:rsidR="00840F7E" w:rsidRPr="00840F7E" w:rsidRDefault="00840F7E" w:rsidP="0020634B">
      <w:pPr>
        <w:pStyle w:val="Lijstalinea"/>
        <w:numPr>
          <w:ilvl w:val="0"/>
          <w:numId w:val="0"/>
        </w:numPr>
        <w:ind w:left="227"/>
        <w:rPr>
          <w:u w:val="single"/>
        </w:rPr>
      </w:pPr>
      <w:r w:rsidRPr="00840F7E">
        <w:t>Op</w:t>
      </w:r>
      <w:r w:rsidRPr="00840F7E">
        <w:rPr>
          <w:bCs/>
        </w:rPr>
        <w:t xml:space="preserve"> </w:t>
      </w:r>
      <w:r w:rsidRPr="00840F7E">
        <w:t>www.rotterdamonderweg.nl vindt u actuele verkeersinformatie en alle huidige en toekomstige werkzaamheden. Binnenkort is hier ook informatie over de Roseknoop te vinden.</w:t>
      </w:r>
    </w:p>
    <w:p w14:paraId="31363FB7" w14:textId="77777777" w:rsidR="00840F7E" w:rsidRPr="0020634B" w:rsidRDefault="00840F7E" w:rsidP="0020634B">
      <w:pPr>
        <w:pStyle w:val="Lijstalinea"/>
        <w:rPr>
          <w:i/>
          <w:iCs/>
        </w:rPr>
      </w:pPr>
      <w:r w:rsidRPr="0020634B">
        <w:rPr>
          <w:i/>
          <w:iCs/>
        </w:rPr>
        <w:t>RET</w:t>
      </w:r>
    </w:p>
    <w:p w14:paraId="09371671" w14:textId="252848C0" w:rsidR="00840F7E" w:rsidRPr="00840F7E" w:rsidRDefault="00840F7E" w:rsidP="0020634B">
      <w:pPr>
        <w:pStyle w:val="Lijstalinea"/>
        <w:numPr>
          <w:ilvl w:val="0"/>
          <w:numId w:val="0"/>
        </w:numPr>
        <w:ind w:left="227"/>
      </w:pPr>
      <w:r w:rsidRPr="00840F7E">
        <w:t>Tijdens de werkzaamheden rijden trams en bussen tijdelijk een andere route.</w:t>
      </w:r>
      <w:r w:rsidR="007646F8">
        <w:t xml:space="preserve"> </w:t>
      </w:r>
      <w:r w:rsidRPr="00840F7E">
        <w:t xml:space="preserve">Gedetailleerde informatie per lijn vindt u op </w:t>
      </w:r>
      <w:hyperlink r:id="rId18" w:history="1">
        <w:r w:rsidR="007646F8" w:rsidRPr="00EA0023">
          <w:rPr>
            <w:rStyle w:val="Hyperlink"/>
          </w:rPr>
          <w:t>www.ret.nl/roseknoop</w:t>
        </w:r>
      </w:hyperlink>
      <w:r w:rsidR="007646F8">
        <w:t xml:space="preserve">. </w:t>
      </w:r>
      <w:r w:rsidRPr="00840F7E">
        <w:t xml:space="preserve">De actuele reizigersinformatie is een maand van tevoren beschikbaar in de reisplanner.  </w:t>
      </w:r>
    </w:p>
    <w:p w14:paraId="2164A10E" w14:textId="77777777" w:rsidR="00840F7E" w:rsidRPr="00840F7E" w:rsidRDefault="00840F7E" w:rsidP="00840F7E">
      <w:pPr>
        <w:pStyle w:val="Hoofdtekst"/>
        <w:pBdr>
          <w:bottom w:val="single" w:sz="6" w:space="1" w:color="auto"/>
        </w:pBdr>
      </w:pPr>
    </w:p>
    <w:p w14:paraId="226430F5" w14:textId="77777777" w:rsidR="0020634B" w:rsidRPr="00840F7E" w:rsidRDefault="0020634B" w:rsidP="00840F7E">
      <w:pPr>
        <w:pStyle w:val="Hoofdtekst"/>
      </w:pPr>
    </w:p>
    <w:p w14:paraId="4400271B" w14:textId="77777777" w:rsidR="00840F7E" w:rsidRPr="00840F7E" w:rsidRDefault="00840F7E" w:rsidP="00840F7E">
      <w:pPr>
        <w:pStyle w:val="Hoofdtekst"/>
      </w:pPr>
    </w:p>
    <w:p w14:paraId="54E907A8" w14:textId="3A09173E" w:rsidR="00840F7E" w:rsidRPr="00840F7E" w:rsidRDefault="0020634B" w:rsidP="00840F7E">
      <w:pPr>
        <w:pStyle w:val="Hoofdtekst"/>
        <w:rPr>
          <w:b/>
        </w:rPr>
      </w:pPr>
      <w:r>
        <w:rPr>
          <w:b/>
        </w:rPr>
        <w:br w:type="column"/>
      </w:r>
      <w:r w:rsidR="00840F7E" w:rsidRPr="00840F7E">
        <w:rPr>
          <w:b/>
        </w:rPr>
        <w:lastRenderedPageBreak/>
        <w:t xml:space="preserve">Afsluitingen auto, tram en bus </w:t>
      </w:r>
    </w:p>
    <w:p w14:paraId="0AD79180" w14:textId="77777777" w:rsidR="00840F7E" w:rsidRPr="00840F7E" w:rsidRDefault="00840F7E" w:rsidP="0020634B">
      <w:pPr>
        <w:pStyle w:val="Lijstalinea"/>
      </w:pPr>
      <w:r w:rsidRPr="00840F7E">
        <w:t>2e Rosestraat - 9 januari 2023 tot eind september 2024</w:t>
      </w:r>
      <w:r w:rsidRPr="00840F7E">
        <w:br/>
        <w:t>(Vanaf Laan op Zuid naar Albeda College eind december 2023 open)</w:t>
      </w:r>
    </w:p>
    <w:p w14:paraId="0AF58A55" w14:textId="77777777" w:rsidR="00840F7E" w:rsidRPr="00840F7E" w:rsidRDefault="00840F7E" w:rsidP="0020634B">
      <w:pPr>
        <w:pStyle w:val="Lijstalinea"/>
      </w:pPr>
      <w:r w:rsidRPr="00840F7E">
        <w:t>Ingang Beijerlandselaan - 9 januari 2023 tot eind september 2024. Afsluiting vanaf Laan op Zuid/2e Rosestraat en Putselaan/Hilledijk.</w:t>
      </w:r>
    </w:p>
    <w:p w14:paraId="08C8A684" w14:textId="77777777" w:rsidR="00840F7E" w:rsidRPr="00840F7E" w:rsidRDefault="00840F7E" w:rsidP="0020634B">
      <w:pPr>
        <w:pStyle w:val="Lijstalinea"/>
      </w:pPr>
      <w:r w:rsidRPr="00840F7E">
        <w:t>Deel Hilledijk - 9 januari 2023 tot eind oktober 2023</w:t>
      </w:r>
      <w:r w:rsidRPr="00840F7E">
        <w:br/>
        <w:t>Afsluiting vanaf Martinus Steijnstraat tot de Putselaan: voor al het verkeer</w:t>
      </w:r>
    </w:p>
    <w:p w14:paraId="3943EC82" w14:textId="77777777" w:rsidR="007646F8" w:rsidRDefault="00840F7E" w:rsidP="00840F7E">
      <w:pPr>
        <w:pStyle w:val="Lijstalinea"/>
      </w:pPr>
      <w:r w:rsidRPr="00840F7E">
        <w:t>Laan op Zuid &amp; Varkenoordseviaduct - 1 mei 2023 tot eind oktober 2023</w:t>
      </w:r>
    </w:p>
    <w:p w14:paraId="283EE9EA" w14:textId="7ADE327D" w:rsidR="00840F7E" w:rsidRPr="00840F7E" w:rsidRDefault="00840F7E" w:rsidP="007646F8">
      <w:pPr>
        <w:pStyle w:val="Lijstalinea"/>
        <w:numPr>
          <w:ilvl w:val="0"/>
          <w:numId w:val="0"/>
        </w:numPr>
        <w:ind w:left="227"/>
      </w:pPr>
      <w:r w:rsidRPr="00840F7E">
        <w:t>Afsluiting vanaf de Stokerstraat tot de Olympiaweg</w:t>
      </w:r>
    </w:p>
    <w:p w14:paraId="10A075ED" w14:textId="77777777" w:rsidR="00840F7E" w:rsidRPr="00840F7E" w:rsidRDefault="00840F7E" w:rsidP="00840F7E">
      <w:pPr>
        <w:pStyle w:val="Hoofdtekst"/>
      </w:pPr>
    </w:p>
    <w:p w14:paraId="1087A84D" w14:textId="77777777" w:rsidR="0020634B" w:rsidRPr="00840F7E" w:rsidRDefault="0020634B" w:rsidP="00840F7E">
      <w:pPr>
        <w:pStyle w:val="Hoofdtekst"/>
        <w:pBdr>
          <w:bottom w:val="single" w:sz="6" w:space="1" w:color="auto"/>
        </w:pBdr>
      </w:pPr>
    </w:p>
    <w:p w14:paraId="65A39C43" w14:textId="77777777" w:rsidR="0020634B" w:rsidRPr="00840F7E" w:rsidRDefault="0020634B" w:rsidP="00840F7E">
      <w:pPr>
        <w:pStyle w:val="Hoofdtekst"/>
      </w:pPr>
    </w:p>
    <w:p w14:paraId="1FEA98D7" w14:textId="60682CC1" w:rsidR="00584A70" w:rsidRPr="0020634B" w:rsidRDefault="00840F7E" w:rsidP="00840F7E">
      <w:pPr>
        <w:pStyle w:val="Hoofdtekst"/>
        <w:rPr>
          <w:i/>
          <w:iCs/>
        </w:rPr>
      </w:pPr>
      <w:r w:rsidRPr="0020634B">
        <w:rPr>
          <w:i/>
          <w:iCs/>
        </w:rPr>
        <w:t xml:space="preserve">De gemeente Rotterdam stelt deze teksten alleen beschikbaar in het Nederlands. U kunt de teksten zelf vertalen in de gewenste taal voor uw bezoekers, klanten of doelgroep.  </w:t>
      </w:r>
    </w:p>
    <w:sectPr w:rsidR="00584A70" w:rsidRPr="0020634B" w:rsidSect="00064F7D">
      <w:headerReference w:type="default" r:id="rId19"/>
      <w:headerReference w:type="first" r:id="rId20"/>
      <w:pgSz w:w="11906" w:h="16838" w:code="9"/>
      <w:pgMar w:top="1134" w:right="851"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BBEF1" w14:textId="77777777" w:rsidR="009B62F7" w:rsidRDefault="009B62F7">
      <w:pPr>
        <w:spacing w:line="240" w:lineRule="auto"/>
      </w:pPr>
      <w:r>
        <w:separator/>
      </w:r>
    </w:p>
  </w:endnote>
  <w:endnote w:type="continuationSeparator" w:id="0">
    <w:p w14:paraId="39934515" w14:textId="77777777" w:rsidR="009B62F7" w:rsidRDefault="009B62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6F51DEF-B81D-DB49-9CA6-83C5996AEAEF}"/>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4D"/>
    <w:family w:val="decorative"/>
    <w:pitch w:val="variable"/>
    <w:sig w:usb0="00000003" w:usb1="00000000" w:usb2="00000000" w:usb3="00000000" w:csb0="80000001" w:csb1="00000000"/>
    <w:embedRegular r:id="rId2" w:fontKey="{D7FD3E6C-39DE-9E4B-88CC-7C556A1DBB7A}"/>
  </w:font>
  <w:font w:name="Times New Roman">
    <w:panose1 w:val="02020603050405020304"/>
    <w:charset w:val="00"/>
    <w:family w:val="roman"/>
    <w:pitch w:val="variable"/>
    <w:sig w:usb0="E0002EFF" w:usb1="C000785B" w:usb2="00000009" w:usb3="00000000" w:csb0="000001FF" w:csb1="00000000"/>
    <w:embedRegular r:id="rId3" w:fontKey="{C013F54D-1C6F-2A40-BA18-16776D33925A}"/>
    <w:embedBold r:id="rId4" w:fontKey="{76F56A1C-1ECA-214B-A58A-C15168D31EDB}"/>
    <w:embedItalic r:id="rId5" w:fontKey="{6D55A759-33FD-1E4A-A3AF-B3272D98B393}"/>
  </w:font>
  <w:font w:name="Bolder">
    <w:panose1 w:val="00000500000000000000"/>
    <w:charset w:val="00"/>
    <w:family w:val="auto"/>
    <w:pitch w:val="variable"/>
    <w:sig w:usb0="00000007" w:usb1="00000001" w:usb2="00000000" w:usb3="00000000" w:csb0="00000093" w:csb1="00000000"/>
    <w:embedRegular r:id="rId6" w:fontKey="{9E43E614-244E-7B41-955D-1F07081785BB}"/>
    <w:embedBold r:id="rId7" w:fontKey="{3379B11D-921F-EB4F-BCAB-8A7EF00F425A}"/>
    <w:embedItalic r:id="rId8" w:fontKey="{67E17B02-87B5-DB43-8979-7EF6E2D610BB}"/>
  </w:font>
  <w:font w:name="Courier New">
    <w:panose1 w:val="02070309020205020404"/>
    <w:charset w:val="00"/>
    <w:family w:val="modern"/>
    <w:pitch w:val="fixed"/>
    <w:sig w:usb0="E0002EFF" w:usb1="C0007843" w:usb2="00000009" w:usb3="00000000" w:csb0="000001FF" w:csb1="00000000"/>
    <w:embedRegular r:id="rId9" w:fontKey="{D862D29C-E657-0D4C-A5B3-38512058ED48}"/>
  </w:font>
  <w:font w:name="Arial">
    <w:panose1 w:val="020B0604020202020204"/>
    <w:charset w:val="00"/>
    <w:family w:val="swiss"/>
    <w:pitch w:val="variable"/>
    <w:sig w:usb0="E0002AFF" w:usb1="C0007843" w:usb2="00000009" w:usb3="00000000" w:csb0="000001FF" w:csb1="00000000"/>
    <w:embedRegular r:id="rId10" w:fontKey="{70B2EB84-4F3A-9E4C-A58F-2E93AD199713}"/>
  </w:font>
  <w:font w:name="Calibri">
    <w:panose1 w:val="020F0502020204030204"/>
    <w:charset w:val="00"/>
    <w:family w:val="swiss"/>
    <w:pitch w:val="variable"/>
    <w:sig w:usb0="E0002AFF" w:usb1="C000247B" w:usb2="00000009" w:usb3="00000000" w:csb0="000001FF" w:csb1="00000000"/>
    <w:embedRegular r:id="rId11" w:fontKey="{60CDF865-D6CB-3E40-ABCE-941A1BDC235B}"/>
    <w:embedBold r:id="rId12" w:fontKey="{F2FEFB3D-1F08-D345-B0A8-FA2485CCD6D6}"/>
    <w:embedItalic r:id="rId13" w:fontKey="{C9F78194-315E-2D4A-B6AF-FC56AF5B5EBE}"/>
  </w:font>
  <w:font w:name="Helvetica Neue">
    <w:altName w:val="Times New Roma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5" w:fontKey="{1123ED17-8C73-904F-898B-D85FEA3CCB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B4CE9" w14:textId="77777777" w:rsidR="009B62F7" w:rsidRDefault="009B62F7">
      <w:pPr>
        <w:spacing w:line="240" w:lineRule="auto"/>
      </w:pPr>
      <w:r>
        <w:separator/>
      </w:r>
    </w:p>
  </w:footnote>
  <w:footnote w:type="continuationSeparator" w:id="0">
    <w:p w14:paraId="048A48E8" w14:textId="77777777" w:rsidR="009B62F7" w:rsidRDefault="009B62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2410" w:topFromText="96" w:bottomFromText="142" w:vertAnchor="page" w:horzAnchor="page" w:tblpX="908" w:tblpY="948"/>
      <w:tblOverlap w:val="never"/>
      <w:tblW w:w="8222" w:type="dxa"/>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134"/>
      <w:gridCol w:w="227"/>
      <w:gridCol w:w="2462"/>
      <w:gridCol w:w="4399"/>
    </w:tblGrid>
    <w:tr w:rsidR="00C71518" w14:paraId="51298024" w14:textId="77777777" w:rsidTr="006E13EA">
      <w:trPr>
        <w:trHeight w:val="709"/>
      </w:trPr>
      <w:tc>
        <w:tcPr>
          <w:tcW w:w="1134" w:type="dxa"/>
        </w:tcPr>
        <w:p w14:paraId="1D36C6DF" w14:textId="77777777" w:rsidR="00420F6D" w:rsidRPr="00473EFE" w:rsidRDefault="007B1A59" w:rsidP="006E13EA">
          <w:pPr>
            <w:pStyle w:val="Colofon"/>
            <w:jc w:val="right"/>
            <w:rPr>
              <w:b/>
              <w:bCs/>
            </w:rPr>
          </w:pPr>
          <w:r w:rsidRPr="00473EFE">
            <w:rPr>
              <w:b/>
              <w:bCs/>
            </w:rPr>
            <w:t>Blad</w:t>
          </w:r>
          <w:r>
            <w:rPr>
              <w:b/>
              <w:bCs/>
            </w:rPr>
            <w:t>:</w:t>
          </w:r>
        </w:p>
        <w:p w14:paraId="5978122E" w14:textId="77777777" w:rsidR="00420F6D" w:rsidRPr="00473EFE" w:rsidRDefault="007B1A59" w:rsidP="006E13EA">
          <w:pPr>
            <w:pStyle w:val="Colofon"/>
            <w:jc w:val="right"/>
            <w:rPr>
              <w:b/>
              <w:bCs/>
            </w:rPr>
          </w:pPr>
          <w:r>
            <w:rPr>
              <w:b/>
              <w:bCs/>
            </w:rPr>
            <w:t>Datum:</w:t>
          </w:r>
        </w:p>
        <w:p w14:paraId="6E5E5F40" w14:textId="77777777" w:rsidR="00420F6D" w:rsidRPr="00473EFE" w:rsidRDefault="00141A4F" w:rsidP="006E13EA">
          <w:pPr>
            <w:pStyle w:val="Colofon"/>
            <w:jc w:val="right"/>
            <w:rPr>
              <w:b/>
              <w:bCs/>
            </w:rPr>
          </w:pPr>
        </w:p>
      </w:tc>
      <w:tc>
        <w:tcPr>
          <w:tcW w:w="227" w:type="dxa"/>
        </w:tcPr>
        <w:p w14:paraId="357913B6" w14:textId="77777777" w:rsidR="00420F6D" w:rsidRDefault="00141A4F" w:rsidP="006E13EA"/>
      </w:tc>
      <w:tc>
        <w:tcPr>
          <w:tcW w:w="2462" w:type="dxa"/>
        </w:tcPr>
        <w:p w14:paraId="00F5F188" w14:textId="77777777" w:rsidR="00420F6D" w:rsidRDefault="007B1A59" w:rsidP="006E13EA">
          <w:pPr>
            <w:pStyle w:val="Colofon"/>
          </w:pPr>
          <w:r>
            <w:fldChar w:fldCharType="begin"/>
          </w:r>
          <w:r>
            <w:instrText>PAGE   \* MERGEFORMAT</w:instrText>
          </w:r>
          <w:r>
            <w:fldChar w:fldCharType="separate"/>
          </w:r>
          <w:r>
            <w:t>2</w:t>
          </w:r>
          <w:r>
            <w:fldChar w:fldCharType="end"/>
          </w:r>
        </w:p>
        <w:p w14:paraId="763F9BA9" w14:textId="5F31760D" w:rsidR="00420F6D" w:rsidRDefault="002A617B" w:rsidP="006E13EA">
          <w:pPr>
            <w:pStyle w:val="Colofon"/>
          </w:pPr>
          <w:r>
            <w:t>10</w:t>
          </w:r>
          <w:r w:rsidR="007B1A59">
            <w:t xml:space="preserve"> </w:t>
          </w:r>
          <w:r>
            <w:t>november</w:t>
          </w:r>
          <w:r w:rsidR="007B1A59">
            <w:t xml:space="preserve"> 2022</w:t>
          </w:r>
        </w:p>
        <w:p w14:paraId="01439783" w14:textId="77777777" w:rsidR="00420F6D" w:rsidRDefault="00141A4F" w:rsidP="006E13EA">
          <w:pPr>
            <w:pStyle w:val="Colofon"/>
          </w:pPr>
        </w:p>
      </w:tc>
      <w:tc>
        <w:tcPr>
          <w:tcW w:w="4399" w:type="dxa"/>
        </w:tcPr>
        <w:p w14:paraId="19183803" w14:textId="77777777" w:rsidR="00420F6D" w:rsidRDefault="00141A4F" w:rsidP="006E13EA">
          <w:pPr>
            <w:pStyle w:val="Colofon"/>
          </w:pPr>
        </w:p>
      </w:tc>
    </w:tr>
  </w:tbl>
  <w:p w14:paraId="4025BB22" w14:textId="77777777" w:rsidR="0079440C" w:rsidRDefault="007B1A59" w:rsidP="00420F6D">
    <w:pPr>
      <w:pStyle w:val="Koptekst"/>
    </w:pPr>
    <w:r>
      <w:rPr>
        <w:noProof/>
      </w:rPr>
      <w:drawing>
        <wp:anchor distT="0" distB="0" distL="114300" distR="114300" simplePos="0" relativeHeight="251658240" behindDoc="0" locked="0" layoutInCell="1" allowOverlap="1" wp14:anchorId="25D2F9C5" wp14:editId="29C4D35C">
          <wp:simplePos x="0" y="0"/>
          <wp:positionH relativeFrom="margin">
            <wp:posOffset>5001260</wp:posOffset>
          </wp:positionH>
          <wp:positionV relativeFrom="margin">
            <wp:posOffset>-720090</wp:posOffset>
          </wp:positionV>
          <wp:extent cx="648000" cy="219600"/>
          <wp:effectExtent l="0" t="0" r="0" b="9525"/>
          <wp:wrapNone/>
          <wp:docPr id="2" name="Afbeelding 2" descr="Kleine logo gemeente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Kleine logo gemeente Rotterda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8000" cy="21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7ED7" w14:textId="77777777" w:rsidR="003476FB" w:rsidRDefault="007B1A59">
    <w:pPr>
      <w:pStyle w:val="Koptekst"/>
    </w:pPr>
    <w:r>
      <w:rPr>
        <w:noProof/>
      </w:rPr>
      <w:drawing>
        <wp:anchor distT="0" distB="0" distL="0" distR="3240405" simplePos="0" relativeHeight="251659264" behindDoc="1" locked="1" layoutInCell="1" allowOverlap="1" wp14:anchorId="7EED2D43" wp14:editId="6BEE500F">
          <wp:simplePos x="0" y="0"/>
          <wp:positionH relativeFrom="margin">
            <wp:posOffset>-720090</wp:posOffset>
          </wp:positionH>
          <wp:positionV relativeFrom="margin">
            <wp:posOffset>-198120</wp:posOffset>
          </wp:positionV>
          <wp:extent cx="2692800" cy="489600"/>
          <wp:effectExtent l="0" t="0" r="0" b="5715"/>
          <wp:wrapThrough wrapText="bothSides">
            <wp:wrapPolygon edited="0">
              <wp:start x="0" y="0"/>
              <wp:lineTo x="0" y="21012"/>
              <wp:lineTo x="21396" y="21012"/>
              <wp:lineTo x="21396" y="0"/>
              <wp:lineTo x="0" y="0"/>
            </wp:wrapPolygon>
          </wp:wrapThrough>
          <wp:docPr id="15677903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692800" cy="4896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A2655"/>
    <w:multiLevelType w:val="hybridMultilevel"/>
    <w:tmpl w:val="7452EE10"/>
    <w:lvl w:ilvl="0" w:tplc="971CA5EC">
      <w:start w:val="1"/>
      <w:numFmt w:val="decimal"/>
      <w:pStyle w:val="Agendaopsomming"/>
      <w:lvlText w:val="%1."/>
      <w:lvlJc w:val="left"/>
      <w:pPr>
        <w:ind w:left="720" w:hanging="360"/>
      </w:pPr>
    </w:lvl>
    <w:lvl w:ilvl="1" w:tplc="B84CE98E" w:tentative="1">
      <w:start w:val="1"/>
      <w:numFmt w:val="lowerLetter"/>
      <w:lvlText w:val="%2."/>
      <w:lvlJc w:val="left"/>
      <w:pPr>
        <w:ind w:left="1440" w:hanging="360"/>
      </w:pPr>
    </w:lvl>
    <w:lvl w:ilvl="2" w:tplc="A216A72E" w:tentative="1">
      <w:start w:val="1"/>
      <w:numFmt w:val="lowerRoman"/>
      <w:lvlText w:val="%3."/>
      <w:lvlJc w:val="right"/>
      <w:pPr>
        <w:ind w:left="2160" w:hanging="180"/>
      </w:pPr>
    </w:lvl>
    <w:lvl w:ilvl="3" w:tplc="FEDCD6DE" w:tentative="1">
      <w:start w:val="1"/>
      <w:numFmt w:val="decimal"/>
      <w:lvlText w:val="%4."/>
      <w:lvlJc w:val="left"/>
      <w:pPr>
        <w:ind w:left="2880" w:hanging="360"/>
      </w:pPr>
    </w:lvl>
    <w:lvl w:ilvl="4" w:tplc="9C341344" w:tentative="1">
      <w:start w:val="1"/>
      <w:numFmt w:val="lowerLetter"/>
      <w:lvlText w:val="%5."/>
      <w:lvlJc w:val="left"/>
      <w:pPr>
        <w:ind w:left="3600" w:hanging="360"/>
      </w:pPr>
    </w:lvl>
    <w:lvl w:ilvl="5" w:tplc="58B45684" w:tentative="1">
      <w:start w:val="1"/>
      <w:numFmt w:val="lowerRoman"/>
      <w:lvlText w:val="%6."/>
      <w:lvlJc w:val="right"/>
      <w:pPr>
        <w:ind w:left="4320" w:hanging="180"/>
      </w:pPr>
    </w:lvl>
    <w:lvl w:ilvl="6" w:tplc="6F30EFFC" w:tentative="1">
      <w:start w:val="1"/>
      <w:numFmt w:val="decimal"/>
      <w:lvlText w:val="%7."/>
      <w:lvlJc w:val="left"/>
      <w:pPr>
        <w:ind w:left="5040" w:hanging="360"/>
      </w:pPr>
    </w:lvl>
    <w:lvl w:ilvl="7" w:tplc="37C263C0" w:tentative="1">
      <w:start w:val="1"/>
      <w:numFmt w:val="lowerLetter"/>
      <w:lvlText w:val="%8."/>
      <w:lvlJc w:val="left"/>
      <w:pPr>
        <w:ind w:left="5760" w:hanging="360"/>
      </w:pPr>
    </w:lvl>
    <w:lvl w:ilvl="8" w:tplc="3576700C" w:tentative="1">
      <w:start w:val="1"/>
      <w:numFmt w:val="lowerRoman"/>
      <w:lvlText w:val="%9."/>
      <w:lvlJc w:val="right"/>
      <w:pPr>
        <w:ind w:left="6480" w:hanging="180"/>
      </w:pPr>
    </w:lvl>
  </w:abstractNum>
  <w:abstractNum w:abstractNumId="1" w15:restartNumberingAfterBreak="0">
    <w:nsid w:val="172A6AFA"/>
    <w:multiLevelType w:val="hybridMultilevel"/>
    <w:tmpl w:val="69E4B0B6"/>
    <w:styleLink w:val="Gemporteerdestijl1"/>
    <w:lvl w:ilvl="0" w:tplc="D77E77D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C508F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B5214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9E731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C278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9851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807F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EE8A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812E8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2E4387F"/>
    <w:multiLevelType w:val="multilevel"/>
    <w:tmpl w:val="1C4E341E"/>
    <w:lvl w:ilvl="0">
      <w:start w:val="1"/>
      <w:numFmt w:val="bullet"/>
      <w:pStyle w:val="Lijstalinea"/>
      <w:lvlText w:val=""/>
      <w:lvlJc w:val="left"/>
      <w:pPr>
        <w:ind w:left="227" w:hanging="227"/>
      </w:pPr>
      <w:rPr>
        <w:rFonts w:ascii="Wingdings" w:hAnsi="Wingdings" w:hint="default"/>
        <w:sz w:val="24"/>
      </w:rPr>
    </w:lvl>
    <w:lvl w:ilvl="1">
      <w:start w:val="1"/>
      <w:numFmt w:val="bullet"/>
      <w:lvlText w:val=""/>
      <w:lvlJc w:val="left"/>
      <w:pPr>
        <w:ind w:left="454" w:hanging="227"/>
      </w:pPr>
      <w:rPr>
        <w:rFonts w:ascii="Wingdings" w:hAnsi="Wingdings" w:hint="default"/>
      </w:rPr>
    </w:lvl>
    <w:lvl w:ilvl="2">
      <w:start w:val="1"/>
      <w:numFmt w:val="bullet"/>
      <w:lvlRestart w:val="1"/>
      <w:lvlText w:val="-"/>
      <w:lvlJc w:val="left"/>
      <w:pPr>
        <w:ind w:left="680" w:hanging="226"/>
      </w:pPr>
      <w:rPr>
        <w:rFonts w:ascii="Bolder" w:hAnsi="Bolder"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28C950B4"/>
    <w:multiLevelType w:val="hybridMultilevel"/>
    <w:tmpl w:val="C2B08F5C"/>
    <w:lvl w:ilvl="0" w:tplc="9A2898E2">
      <w:start w:val="1"/>
      <w:numFmt w:val="bullet"/>
      <w:pStyle w:val="Opsomming123"/>
      <w:lvlText w:val=""/>
      <w:lvlJc w:val="left"/>
      <w:pPr>
        <w:ind w:left="360" w:hanging="360"/>
      </w:pPr>
      <w:rPr>
        <w:rFonts w:ascii="Symbol" w:hAnsi="Symbol" w:hint="default"/>
      </w:rPr>
    </w:lvl>
    <w:lvl w:ilvl="1" w:tplc="AA286378">
      <w:start w:val="1"/>
      <w:numFmt w:val="bullet"/>
      <w:lvlText w:val="o"/>
      <w:lvlJc w:val="left"/>
      <w:pPr>
        <w:tabs>
          <w:tab w:val="num" w:pos="1440"/>
        </w:tabs>
        <w:ind w:left="1440" w:hanging="360"/>
      </w:pPr>
      <w:rPr>
        <w:rFonts w:ascii="Courier New" w:hAnsi="Courier New" w:cs="Courier New" w:hint="default"/>
      </w:rPr>
    </w:lvl>
    <w:lvl w:ilvl="2" w:tplc="8FDC7398">
      <w:start w:val="1"/>
      <w:numFmt w:val="bullet"/>
      <w:lvlText w:val=""/>
      <w:lvlJc w:val="left"/>
      <w:pPr>
        <w:tabs>
          <w:tab w:val="num" w:pos="2160"/>
        </w:tabs>
        <w:ind w:left="2160" w:hanging="360"/>
      </w:pPr>
      <w:rPr>
        <w:rFonts w:ascii="Wingdings" w:hAnsi="Wingdings" w:hint="default"/>
      </w:rPr>
    </w:lvl>
    <w:lvl w:ilvl="3" w:tplc="FCDE86F4">
      <w:start w:val="1"/>
      <w:numFmt w:val="bullet"/>
      <w:lvlText w:val=""/>
      <w:lvlJc w:val="left"/>
      <w:pPr>
        <w:tabs>
          <w:tab w:val="num" w:pos="2880"/>
        </w:tabs>
        <w:ind w:left="2880" w:hanging="360"/>
      </w:pPr>
      <w:rPr>
        <w:rFonts w:ascii="Symbol" w:hAnsi="Symbol" w:hint="default"/>
      </w:rPr>
    </w:lvl>
    <w:lvl w:ilvl="4" w:tplc="E5DE274C">
      <w:start w:val="1"/>
      <w:numFmt w:val="bullet"/>
      <w:lvlText w:val="o"/>
      <w:lvlJc w:val="left"/>
      <w:pPr>
        <w:tabs>
          <w:tab w:val="num" w:pos="3600"/>
        </w:tabs>
        <w:ind w:left="3600" w:hanging="360"/>
      </w:pPr>
      <w:rPr>
        <w:rFonts w:ascii="Courier New" w:hAnsi="Courier New" w:cs="Courier New" w:hint="default"/>
      </w:rPr>
    </w:lvl>
    <w:lvl w:ilvl="5" w:tplc="E5081664">
      <w:start w:val="1"/>
      <w:numFmt w:val="bullet"/>
      <w:lvlText w:val=""/>
      <w:lvlJc w:val="left"/>
      <w:pPr>
        <w:tabs>
          <w:tab w:val="num" w:pos="4320"/>
        </w:tabs>
        <w:ind w:left="4320" w:hanging="360"/>
      </w:pPr>
      <w:rPr>
        <w:rFonts w:ascii="Wingdings" w:hAnsi="Wingdings" w:hint="default"/>
      </w:rPr>
    </w:lvl>
    <w:lvl w:ilvl="6" w:tplc="7356131E">
      <w:start w:val="1"/>
      <w:numFmt w:val="bullet"/>
      <w:lvlText w:val=""/>
      <w:lvlJc w:val="left"/>
      <w:pPr>
        <w:tabs>
          <w:tab w:val="num" w:pos="5040"/>
        </w:tabs>
        <w:ind w:left="5040" w:hanging="360"/>
      </w:pPr>
      <w:rPr>
        <w:rFonts w:ascii="Symbol" w:hAnsi="Symbol" w:hint="default"/>
      </w:rPr>
    </w:lvl>
    <w:lvl w:ilvl="7" w:tplc="EC4CB0D6">
      <w:start w:val="1"/>
      <w:numFmt w:val="bullet"/>
      <w:lvlText w:val="o"/>
      <w:lvlJc w:val="left"/>
      <w:pPr>
        <w:tabs>
          <w:tab w:val="num" w:pos="5760"/>
        </w:tabs>
        <w:ind w:left="5760" w:hanging="360"/>
      </w:pPr>
      <w:rPr>
        <w:rFonts w:ascii="Courier New" w:hAnsi="Courier New" w:cs="Courier New" w:hint="default"/>
      </w:rPr>
    </w:lvl>
    <w:lvl w:ilvl="8" w:tplc="AD728AC4">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78D39AD"/>
    <w:multiLevelType w:val="hybridMultilevel"/>
    <w:tmpl w:val="6AFCADB6"/>
    <w:lvl w:ilvl="0" w:tplc="262A72B4">
      <w:start w:val="1"/>
      <w:numFmt w:val="bullet"/>
      <w:pStyle w:val="Opsomming"/>
      <w:lvlText w:val="-"/>
      <w:lvlJc w:val="left"/>
      <w:pPr>
        <w:ind w:left="284" w:hanging="284"/>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4901204" w:tentative="1">
      <w:start w:val="1"/>
      <w:numFmt w:val="bullet"/>
      <w:lvlText w:val="o"/>
      <w:lvlJc w:val="left"/>
      <w:pPr>
        <w:ind w:left="1440" w:hanging="360"/>
      </w:pPr>
      <w:rPr>
        <w:rFonts w:ascii="Courier New" w:hAnsi="Courier New" w:cs="Courier New" w:hint="default"/>
      </w:rPr>
    </w:lvl>
    <w:lvl w:ilvl="2" w:tplc="7D58F6FA" w:tentative="1">
      <w:start w:val="1"/>
      <w:numFmt w:val="bullet"/>
      <w:lvlText w:val=""/>
      <w:lvlJc w:val="left"/>
      <w:pPr>
        <w:ind w:left="2160" w:hanging="360"/>
      </w:pPr>
      <w:rPr>
        <w:rFonts w:ascii="Wingdings" w:hAnsi="Wingdings" w:hint="default"/>
      </w:rPr>
    </w:lvl>
    <w:lvl w:ilvl="3" w:tplc="6F14ACDA" w:tentative="1">
      <w:start w:val="1"/>
      <w:numFmt w:val="bullet"/>
      <w:lvlText w:val=""/>
      <w:lvlJc w:val="left"/>
      <w:pPr>
        <w:ind w:left="2880" w:hanging="360"/>
      </w:pPr>
      <w:rPr>
        <w:rFonts w:ascii="Symbol" w:hAnsi="Symbol" w:hint="default"/>
      </w:rPr>
    </w:lvl>
    <w:lvl w:ilvl="4" w:tplc="DC7638D8" w:tentative="1">
      <w:start w:val="1"/>
      <w:numFmt w:val="bullet"/>
      <w:lvlText w:val="o"/>
      <w:lvlJc w:val="left"/>
      <w:pPr>
        <w:ind w:left="3600" w:hanging="360"/>
      </w:pPr>
      <w:rPr>
        <w:rFonts w:ascii="Courier New" w:hAnsi="Courier New" w:cs="Courier New" w:hint="default"/>
      </w:rPr>
    </w:lvl>
    <w:lvl w:ilvl="5" w:tplc="2FB82A1C" w:tentative="1">
      <w:start w:val="1"/>
      <w:numFmt w:val="bullet"/>
      <w:lvlText w:val=""/>
      <w:lvlJc w:val="left"/>
      <w:pPr>
        <w:ind w:left="4320" w:hanging="360"/>
      </w:pPr>
      <w:rPr>
        <w:rFonts w:ascii="Wingdings" w:hAnsi="Wingdings" w:hint="default"/>
      </w:rPr>
    </w:lvl>
    <w:lvl w:ilvl="6" w:tplc="B7ACF292" w:tentative="1">
      <w:start w:val="1"/>
      <w:numFmt w:val="bullet"/>
      <w:lvlText w:val=""/>
      <w:lvlJc w:val="left"/>
      <w:pPr>
        <w:ind w:left="5040" w:hanging="360"/>
      </w:pPr>
      <w:rPr>
        <w:rFonts w:ascii="Symbol" w:hAnsi="Symbol" w:hint="default"/>
      </w:rPr>
    </w:lvl>
    <w:lvl w:ilvl="7" w:tplc="887C5F40" w:tentative="1">
      <w:start w:val="1"/>
      <w:numFmt w:val="bullet"/>
      <w:lvlText w:val="o"/>
      <w:lvlJc w:val="left"/>
      <w:pPr>
        <w:ind w:left="5760" w:hanging="360"/>
      </w:pPr>
      <w:rPr>
        <w:rFonts w:ascii="Courier New" w:hAnsi="Courier New" w:cs="Courier New" w:hint="default"/>
      </w:rPr>
    </w:lvl>
    <w:lvl w:ilvl="8" w:tplc="AE90737A" w:tentative="1">
      <w:start w:val="1"/>
      <w:numFmt w:val="bullet"/>
      <w:lvlText w:val=""/>
      <w:lvlJc w:val="left"/>
      <w:pPr>
        <w:ind w:left="6480" w:hanging="360"/>
      </w:pPr>
      <w:rPr>
        <w:rFonts w:ascii="Wingdings" w:hAnsi="Wingdings" w:hint="default"/>
      </w:rPr>
    </w:lvl>
  </w:abstractNum>
  <w:abstractNum w:abstractNumId="5" w15:restartNumberingAfterBreak="0">
    <w:nsid w:val="4E5A14B4"/>
    <w:multiLevelType w:val="multilevel"/>
    <w:tmpl w:val="AD22856C"/>
    <w:lvl w:ilvl="0">
      <w:start w:val="1"/>
      <w:numFmt w:val="decimal"/>
      <w:pStyle w:val="Kop1"/>
      <w:lvlText w:val="%1"/>
      <w:lvlJc w:val="left"/>
      <w:pPr>
        <w:ind w:left="-491" w:hanging="360"/>
      </w:pPr>
      <w:rPr>
        <w:rFonts w:hint="default"/>
      </w:rPr>
    </w:lvl>
    <w:lvl w:ilvl="1">
      <w:start w:val="1"/>
      <w:numFmt w:val="decimal"/>
      <w:pStyle w:val="Kop2"/>
      <w:lvlText w:val="%1.%2"/>
      <w:lvlJc w:val="left"/>
      <w:pPr>
        <w:ind w:left="0" w:hanging="851"/>
      </w:pPr>
      <w:rPr>
        <w:rFonts w:hint="default"/>
      </w:rPr>
    </w:lvl>
    <w:lvl w:ilvl="2">
      <w:start w:val="1"/>
      <w:numFmt w:val="decimal"/>
      <w:pStyle w:val="Kop3"/>
      <w:lvlText w:val="%1.%2.%3"/>
      <w:lvlJc w:val="left"/>
      <w:pPr>
        <w:ind w:left="0" w:hanging="851"/>
      </w:pPr>
      <w:rPr>
        <w:rFonts w:hint="default"/>
      </w:rPr>
    </w:lvl>
    <w:lvl w:ilvl="3">
      <w:start w:val="1"/>
      <w:numFmt w:val="decimal"/>
      <w:pStyle w:val="Kop4"/>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6" w15:restartNumberingAfterBreak="0">
    <w:nsid w:val="7CC2604E"/>
    <w:multiLevelType w:val="hybridMultilevel"/>
    <w:tmpl w:val="9D369858"/>
    <w:lvl w:ilvl="0" w:tplc="B686DFF0">
      <w:start w:val="1"/>
      <w:numFmt w:val="decimal"/>
      <w:pStyle w:val="Hoofdstukzelfdepagina"/>
      <w:lvlText w:val="%1."/>
      <w:lvlJc w:val="left"/>
      <w:pPr>
        <w:ind w:left="-131" w:hanging="360"/>
      </w:pPr>
    </w:lvl>
    <w:lvl w:ilvl="1" w:tplc="752E09B6" w:tentative="1">
      <w:start w:val="1"/>
      <w:numFmt w:val="lowerLetter"/>
      <w:lvlText w:val="%2."/>
      <w:lvlJc w:val="left"/>
      <w:pPr>
        <w:ind w:left="589" w:hanging="360"/>
      </w:pPr>
    </w:lvl>
    <w:lvl w:ilvl="2" w:tplc="CFB4E5BC" w:tentative="1">
      <w:start w:val="1"/>
      <w:numFmt w:val="lowerRoman"/>
      <w:lvlText w:val="%3."/>
      <w:lvlJc w:val="right"/>
      <w:pPr>
        <w:ind w:left="1309" w:hanging="180"/>
      </w:pPr>
    </w:lvl>
    <w:lvl w:ilvl="3" w:tplc="F65E01CC" w:tentative="1">
      <w:start w:val="1"/>
      <w:numFmt w:val="decimal"/>
      <w:lvlText w:val="%4."/>
      <w:lvlJc w:val="left"/>
      <w:pPr>
        <w:ind w:left="2029" w:hanging="360"/>
      </w:pPr>
    </w:lvl>
    <w:lvl w:ilvl="4" w:tplc="2DA2F62E" w:tentative="1">
      <w:start w:val="1"/>
      <w:numFmt w:val="lowerLetter"/>
      <w:lvlText w:val="%5."/>
      <w:lvlJc w:val="left"/>
      <w:pPr>
        <w:ind w:left="2749" w:hanging="360"/>
      </w:pPr>
    </w:lvl>
    <w:lvl w:ilvl="5" w:tplc="D9D8D29C" w:tentative="1">
      <w:start w:val="1"/>
      <w:numFmt w:val="lowerRoman"/>
      <w:lvlText w:val="%6."/>
      <w:lvlJc w:val="right"/>
      <w:pPr>
        <w:ind w:left="3469" w:hanging="180"/>
      </w:pPr>
    </w:lvl>
    <w:lvl w:ilvl="6" w:tplc="5016D374" w:tentative="1">
      <w:start w:val="1"/>
      <w:numFmt w:val="decimal"/>
      <w:lvlText w:val="%7."/>
      <w:lvlJc w:val="left"/>
      <w:pPr>
        <w:ind w:left="4189" w:hanging="360"/>
      </w:pPr>
    </w:lvl>
    <w:lvl w:ilvl="7" w:tplc="AB80ED22" w:tentative="1">
      <w:start w:val="1"/>
      <w:numFmt w:val="lowerLetter"/>
      <w:lvlText w:val="%8."/>
      <w:lvlJc w:val="left"/>
      <w:pPr>
        <w:ind w:left="4909" w:hanging="360"/>
      </w:pPr>
    </w:lvl>
    <w:lvl w:ilvl="8" w:tplc="BD808514" w:tentative="1">
      <w:start w:val="1"/>
      <w:numFmt w:val="lowerRoman"/>
      <w:lvlText w:val="%9."/>
      <w:lvlJc w:val="right"/>
      <w:pPr>
        <w:ind w:left="5629" w:hanging="180"/>
      </w:pPr>
    </w:lvl>
  </w:abstractNum>
  <w:num w:numId="1" w16cid:durableId="1564677531">
    <w:abstractNumId w:val="0"/>
  </w:num>
  <w:num w:numId="2" w16cid:durableId="826481682">
    <w:abstractNumId w:val="5"/>
  </w:num>
  <w:num w:numId="3" w16cid:durableId="1465735707">
    <w:abstractNumId w:val="4"/>
  </w:num>
  <w:num w:numId="4" w16cid:durableId="1779062968">
    <w:abstractNumId w:val="3"/>
  </w:num>
  <w:num w:numId="5" w16cid:durableId="1701930051">
    <w:abstractNumId w:val="2"/>
  </w:num>
  <w:num w:numId="6" w16cid:durableId="345713154">
    <w:abstractNumId w:val="6"/>
  </w:num>
  <w:num w:numId="7" w16cid:durableId="214253223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518"/>
    <w:rsid w:val="00003F33"/>
    <w:rsid w:val="00027645"/>
    <w:rsid w:val="000424F9"/>
    <w:rsid w:val="0004782F"/>
    <w:rsid w:val="000579B2"/>
    <w:rsid w:val="000642EB"/>
    <w:rsid w:val="000C54C0"/>
    <w:rsid w:val="001077D7"/>
    <w:rsid w:val="00121873"/>
    <w:rsid w:val="00135CE1"/>
    <w:rsid w:val="00141A4F"/>
    <w:rsid w:val="00144784"/>
    <w:rsid w:val="00145E96"/>
    <w:rsid w:val="00172A0F"/>
    <w:rsid w:val="00176391"/>
    <w:rsid w:val="001C7D10"/>
    <w:rsid w:val="001E45BD"/>
    <w:rsid w:val="001E74D6"/>
    <w:rsid w:val="001F1C08"/>
    <w:rsid w:val="0020634B"/>
    <w:rsid w:val="00212B22"/>
    <w:rsid w:val="00225BDA"/>
    <w:rsid w:val="002519EC"/>
    <w:rsid w:val="002535CA"/>
    <w:rsid w:val="00270ADF"/>
    <w:rsid w:val="00273E00"/>
    <w:rsid w:val="002976B6"/>
    <w:rsid w:val="002A617B"/>
    <w:rsid w:val="002C6F2A"/>
    <w:rsid w:val="002D108A"/>
    <w:rsid w:val="002D3E33"/>
    <w:rsid w:val="002F41D2"/>
    <w:rsid w:val="00345321"/>
    <w:rsid w:val="003531D0"/>
    <w:rsid w:val="00367B6D"/>
    <w:rsid w:val="003D5E3A"/>
    <w:rsid w:val="003F465D"/>
    <w:rsid w:val="0040450A"/>
    <w:rsid w:val="00453484"/>
    <w:rsid w:val="004965F8"/>
    <w:rsid w:val="004C16C2"/>
    <w:rsid w:val="00512F74"/>
    <w:rsid w:val="00527752"/>
    <w:rsid w:val="00532C75"/>
    <w:rsid w:val="00584A70"/>
    <w:rsid w:val="00594F15"/>
    <w:rsid w:val="005977A6"/>
    <w:rsid w:val="005A37C2"/>
    <w:rsid w:val="005B5226"/>
    <w:rsid w:val="005D1956"/>
    <w:rsid w:val="005F638A"/>
    <w:rsid w:val="00603789"/>
    <w:rsid w:val="00661FA0"/>
    <w:rsid w:val="00664EF9"/>
    <w:rsid w:val="00677945"/>
    <w:rsid w:val="00681267"/>
    <w:rsid w:val="006900E5"/>
    <w:rsid w:val="00690B8E"/>
    <w:rsid w:val="006E74FB"/>
    <w:rsid w:val="00724429"/>
    <w:rsid w:val="0075211D"/>
    <w:rsid w:val="007646F8"/>
    <w:rsid w:val="007711BD"/>
    <w:rsid w:val="007A4177"/>
    <w:rsid w:val="007B1A59"/>
    <w:rsid w:val="007D4F3C"/>
    <w:rsid w:val="007E22CE"/>
    <w:rsid w:val="007E247E"/>
    <w:rsid w:val="007F1885"/>
    <w:rsid w:val="007F4087"/>
    <w:rsid w:val="00814255"/>
    <w:rsid w:val="00820EFE"/>
    <w:rsid w:val="00832B9D"/>
    <w:rsid w:val="00840F7E"/>
    <w:rsid w:val="008436A7"/>
    <w:rsid w:val="00850789"/>
    <w:rsid w:val="00887E60"/>
    <w:rsid w:val="008A2D57"/>
    <w:rsid w:val="008A47CD"/>
    <w:rsid w:val="008B2BDD"/>
    <w:rsid w:val="008D73E8"/>
    <w:rsid w:val="008E4F99"/>
    <w:rsid w:val="008F0694"/>
    <w:rsid w:val="00916A35"/>
    <w:rsid w:val="00936427"/>
    <w:rsid w:val="00962BB8"/>
    <w:rsid w:val="009721B3"/>
    <w:rsid w:val="0097351F"/>
    <w:rsid w:val="009B46C1"/>
    <w:rsid w:val="009B62F7"/>
    <w:rsid w:val="009F4893"/>
    <w:rsid w:val="00A31AED"/>
    <w:rsid w:val="00A46D66"/>
    <w:rsid w:val="00A55A1D"/>
    <w:rsid w:val="00AA2B2D"/>
    <w:rsid w:val="00AA50F5"/>
    <w:rsid w:val="00B45BF4"/>
    <w:rsid w:val="00B75156"/>
    <w:rsid w:val="00BA1F93"/>
    <w:rsid w:val="00BB14BD"/>
    <w:rsid w:val="00BE5B6A"/>
    <w:rsid w:val="00C37895"/>
    <w:rsid w:val="00C71518"/>
    <w:rsid w:val="00C810BB"/>
    <w:rsid w:val="00C9349C"/>
    <w:rsid w:val="00C9505E"/>
    <w:rsid w:val="00CD4323"/>
    <w:rsid w:val="00CF2549"/>
    <w:rsid w:val="00D06024"/>
    <w:rsid w:val="00D071DC"/>
    <w:rsid w:val="00D11392"/>
    <w:rsid w:val="00D1167C"/>
    <w:rsid w:val="00D14D34"/>
    <w:rsid w:val="00D4362F"/>
    <w:rsid w:val="00D64EB0"/>
    <w:rsid w:val="00D6654B"/>
    <w:rsid w:val="00D672DF"/>
    <w:rsid w:val="00DA1C0E"/>
    <w:rsid w:val="00DC5EDC"/>
    <w:rsid w:val="00DD0699"/>
    <w:rsid w:val="00DE7C85"/>
    <w:rsid w:val="00E24FE6"/>
    <w:rsid w:val="00E55C4A"/>
    <w:rsid w:val="00E70133"/>
    <w:rsid w:val="00E706E8"/>
    <w:rsid w:val="00E77A20"/>
    <w:rsid w:val="00E94A98"/>
    <w:rsid w:val="00EB4313"/>
    <w:rsid w:val="00EF5C71"/>
    <w:rsid w:val="00F21E79"/>
    <w:rsid w:val="00F23F0C"/>
    <w:rsid w:val="00F27525"/>
    <w:rsid w:val="00F3714F"/>
    <w:rsid w:val="00F44DA0"/>
    <w:rsid w:val="00F747F2"/>
    <w:rsid w:val="00F927D0"/>
    <w:rsid w:val="00FA0FBC"/>
    <w:rsid w:val="00FC49CF"/>
    <w:rsid w:val="00FD46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2A863"/>
  <w15:docId w15:val="{45AA95ED-6A6D-41FF-91B3-DFDECD383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DE0734"/>
    <w:pPr>
      <w:spacing w:after="0" w:line="260" w:lineRule="atLeast"/>
      <w:contextualSpacing/>
    </w:pPr>
    <w:rPr>
      <w:rFonts w:ascii="Bolder" w:hAnsi="Bolder"/>
    </w:rPr>
  </w:style>
  <w:style w:type="paragraph" w:styleId="Kop1">
    <w:name w:val="heading 1"/>
    <w:aliases w:val="Titel1"/>
    <w:basedOn w:val="Standaard"/>
    <w:next w:val="Kop2"/>
    <w:link w:val="Kop1Char"/>
    <w:uiPriority w:val="1"/>
    <w:qFormat/>
    <w:rsid w:val="006D2984"/>
    <w:pPr>
      <w:pageBreakBefore/>
      <w:widowControl w:val="0"/>
      <w:numPr>
        <w:numId w:val="2"/>
      </w:numPr>
      <w:spacing w:after="560" w:line="260" w:lineRule="exact"/>
      <w:contextualSpacing w:val="0"/>
      <w:outlineLvl w:val="0"/>
    </w:pPr>
    <w:rPr>
      <w:b/>
      <w:sz w:val="30"/>
    </w:rPr>
  </w:style>
  <w:style w:type="paragraph" w:styleId="Kop2">
    <w:name w:val="heading 2"/>
    <w:aliases w:val="Paragraaf"/>
    <w:basedOn w:val="Standaard"/>
    <w:next w:val="Standaard"/>
    <w:link w:val="Kop2Char"/>
    <w:uiPriority w:val="2"/>
    <w:qFormat/>
    <w:rsid w:val="006D2984"/>
    <w:pPr>
      <w:numPr>
        <w:ilvl w:val="1"/>
        <w:numId w:val="2"/>
      </w:numPr>
      <w:spacing w:line="300" w:lineRule="exact"/>
      <w:contextualSpacing w:val="0"/>
      <w:outlineLvl w:val="1"/>
    </w:pPr>
    <w:rPr>
      <w:b/>
      <w:sz w:val="26"/>
    </w:rPr>
  </w:style>
  <w:style w:type="paragraph" w:styleId="Kop3">
    <w:name w:val="heading 3"/>
    <w:aliases w:val="Subparagraaf"/>
    <w:basedOn w:val="Standaard"/>
    <w:next w:val="Standaard"/>
    <w:link w:val="Kop3Char"/>
    <w:uiPriority w:val="3"/>
    <w:qFormat/>
    <w:rsid w:val="006D2984"/>
    <w:pPr>
      <w:numPr>
        <w:ilvl w:val="2"/>
        <w:numId w:val="2"/>
      </w:numPr>
      <w:spacing w:line="260" w:lineRule="exact"/>
      <w:contextualSpacing w:val="0"/>
      <w:outlineLvl w:val="2"/>
    </w:pPr>
    <w:rPr>
      <w:b/>
    </w:rPr>
  </w:style>
  <w:style w:type="paragraph" w:styleId="Kop4">
    <w:name w:val="heading 4"/>
    <w:aliases w:val="Subsubparagraaf"/>
    <w:basedOn w:val="Kop3"/>
    <w:next w:val="Standaard"/>
    <w:link w:val="Kop4Char"/>
    <w:uiPriority w:val="4"/>
    <w:qFormat/>
    <w:rsid w:val="006D2984"/>
    <w:pPr>
      <w:numPr>
        <w:ilvl w:val="3"/>
      </w:numPr>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dres">
    <w:name w:val="Adres"/>
    <w:basedOn w:val="Standaard"/>
    <w:link w:val="AdresChar"/>
    <w:qFormat/>
    <w:rsid w:val="0080789F"/>
  </w:style>
  <w:style w:type="character" w:customStyle="1" w:styleId="AdresChar">
    <w:name w:val="Adres Char"/>
    <w:basedOn w:val="Standaardalinea-lettertype"/>
    <w:link w:val="Adres"/>
    <w:rsid w:val="0080789F"/>
    <w:rPr>
      <w:rFonts w:ascii="Bolder" w:hAnsi="Bolder"/>
    </w:rPr>
  </w:style>
  <w:style w:type="paragraph" w:customStyle="1" w:styleId="Onderwerp">
    <w:name w:val="Onderwerp"/>
    <w:basedOn w:val="Adres"/>
    <w:link w:val="OnderwerpChar"/>
    <w:qFormat/>
    <w:rsid w:val="0080789F"/>
  </w:style>
  <w:style w:type="character" w:customStyle="1" w:styleId="OnderwerpChar">
    <w:name w:val="Onderwerp Char"/>
    <w:basedOn w:val="AdresChar"/>
    <w:link w:val="Onderwerp"/>
    <w:rsid w:val="0080789F"/>
    <w:rPr>
      <w:rFonts w:ascii="Bolder" w:hAnsi="Bolder"/>
    </w:rPr>
  </w:style>
  <w:style w:type="paragraph" w:customStyle="1" w:styleId="Hoofdtekst">
    <w:name w:val="Hoofdtekst"/>
    <w:basedOn w:val="Onderwerp"/>
    <w:link w:val="HoofdtekstChar"/>
    <w:qFormat/>
    <w:rsid w:val="0080789F"/>
  </w:style>
  <w:style w:type="character" w:customStyle="1" w:styleId="HoofdtekstChar">
    <w:name w:val="Hoofdtekst Char"/>
    <w:basedOn w:val="OnderwerpChar"/>
    <w:link w:val="Hoofdtekst"/>
    <w:rsid w:val="0080789F"/>
    <w:rPr>
      <w:rFonts w:ascii="Bolder" w:hAnsi="Bolder"/>
    </w:rPr>
  </w:style>
  <w:style w:type="paragraph" w:customStyle="1" w:styleId="Agendaopsomming">
    <w:name w:val="Agenda opsomming"/>
    <w:basedOn w:val="Standaard"/>
    <w:next w:val="AgendaPuntTekst"/>
    <w:link w:val="AgendaopsommingChar"/>
    <w:uiPriority w:val="1"/>
    <w:qFormat/>
    <w:rsid w:val="00BD239E"/>
    <w:pPr>
      <w:numPr>
        <w:numId w:val="1"/>
      </w:numPr>
      <w:ind w:left="357" w:hanging="357"/>
    </w:pPr>
  </w:style>
  <w:style w:type="character" w:customStyle="1" w:styleId="AgendaopsommingChar">
    <w:name w:val="Agenda opsomming Char"/>
    <w:basedOn w:val="HoofdtekstChar"/>
    <w:link w:val="Agendaopsomming"/>
    <w:uiPriority w:val="1"/>
    <w:rsid w:val="003F18FD"/>
    <w:rPr>
      <w:rFonts w:ascii="Bolder" w:hAnsi="Bolder"/>
    </w:rPr>
  </w:style>
  <w:style w:type="paragraph" w:customStyle="1" w:styleId="Colofon">
    <w:name w:val="Colofon"/>
    <w:basedOn w:val="Standaard"/>
    <w:link w:val="ColofonChar"/>
    <w:qFormat/>
    <w:rsid w:val="0080789F"/>
    <w:pPr>
      <w:spacing w:line="220" w:lineRule="exact"/>
    </w:pPr>
    <w:rPr>
      <w:sz w:val="15"/>
    </w:rPr>
  </w:style>
  <w:style w:type="character" w:customStyle="1" w:styleId="ColofonChar">
    <w:name w:val="Colofon Char"/>
    <w:basedOn w:val="Standaardalinea-lettertype"/>
    <w:link w:val="Colofon"/>
    <w:rsid w:val="0080789F"/>
    <w:rPr>
      <w:rFonts w:ascii="Bolder" w:hAnsi="Bolder"/>
      <w:sz w:val="15"/>
    </w:rPr>
  </w:style>
  <w:style w:type="paragraph" w:customStyle="1" w:styleId="Retouradres">
    <w:name w:val="Retouradres"/>
    <w:basedOn w:val="Colofon"/>
    <w:link w:val="RetouradresChar"/>
    <w:qFormat/>
    <w:rsid w:val="0080789F"/>
    <w:pPr>
      <w:spacing w:line="220" w:lineRule="atLeast"/>
    </w:pPr>
    <w:rPr>
      <w:sz w:val="12"/>
    </w:rPr>
  </w:style>
  <w:style w:type="character" w:customStyle="1" w:styleId="RetouradresChar">
    <w:name w:val="Retouradres Char"/>
    <w:basedOn w:val="ColofonChar"/>
    <w:link w:val="Retouradres"/>
    <w:rsid w:val="0080789F"/>
    <w:rPr>
      <w:rFonts w:ascii="Bolder" w:hAnsi="Bolder"/>
      <w:sz w:val="12"/>
    </w:rPr>
  </w:style>
  <w:style w:type="paragraph" w:styleId="Koptekst">
    <w:name w:val="header"/>
    <w:basedOn w:val="Standaard"/>
    <w:link w:val="KoptekstChar"/>
    <w:uiPriority w:val="99"/>
    <w:unhideWhenUsed/>
    <w:rsid w:val="00BA460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A4606"/>
    <w:rPr>
      <w:rFonts w:ascii="Arial" w:hAnsi="Arial"/>
      <w:sz w:val="20"/>
    </w:rPr>
  </w:style>
  <w:style w:type="paragraph" w:styleId="Voettekst">
    <w:name w:val="footer"/>
    <w:basedOn w:val="Standaard"/>
    <w:link w:val="VoettekstChar"/>
    <w:uiPriority w:val="99"/>
    <w:unhideWhenUsed/>
    <w:rsid w:val="0079440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9440C"/>
    <w:rPr>
      <w:rFonts w:ascii="Arial" w:hAnsi="Arial"/>
      <w:sz w:val="20"/>
    </w:rPr>
  </w:style>
  <w:style w:type="table" w:styleId="Tabelraster">
    <w:name w:val="Table Grid"/>
    <w:basedOn w:val="Standaardtabel"/>
    <w:uiPriority w:val="39"/>
    <w:rsid w:val="00794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6D2984"/>
    <w:pPr>
      <w:contextualSpacing w:val="0"/>
      <w:outlineLvl w:val="0"/>
    </w:pPr>
    <w:rPr>
      <w:b/>
      <w:sz w:val="30"/>
    </w:rPr>
  </w:style>
  <w:style w:type="character" w:customStyle="1" w:styleId="TitelChar">
    <w:name w:val="Titel Char"/>
    <w:basedOn w:val="Standaardalinea-lettertype"/>
    <w:link w:val="Titel"/>
    <w:uiPriority w:val="10"/>
    <w:rsid w:val="006D2984"/>
    <w:rPr>
      <w:rFonts w:ascii="Bolder" w:hAnsi="Bolder"/>
      <w:b/>
      <w:sz w:val="30"/>
    </w:rPr>
  </w:style>
  <w:style w:type="character" w:customStyle="1" w:styleId="Kop1Char">
    <w:name w:val="Kop 1 Char"/>
    <w:aliases w:val="Titel1 Char"/>
    <w:basedOn w:val="Standaardalinea-lettertype"/>
    <w:link w:val="Kop1"/>
    <w:uiPriority w:val="1"/>
    <w:rsid w:val="006D2984"/>
    <w:rPr>
      <w:rFonts w:ascii="Bolder" w:hAnsi="Bolder"/>
      <w:b/>
      <w:sz w:val="30"/>
    </w:rPr>
  </w:style>
  <w:style w:type="character" w:customStyle="1" w:styleId="Kop2Char">
    <w:name w:val="Kop 2 Char"/>
    <w:aliases w:val="Paragraaf Char"/>
    <w:basedOn w:val="Standaardalinea-lettertype"/>
    <w:link w:val="Kop2"/>
    <w:uiPriority w:val="2"/>
    <w:rsid w:val="006D2984"/>
    <w:rPr>
      <w:rFonts w:ascii="Bolder" w:hAnsi="Bolder"/>
      <w:b/>
      <w:sz w:val="26"/>
    </w:rPr>
  </w:style>
  <w:style w:type="character" w:customStyle="1" w:styleId="Kop3Char">
    <w:name w:val="Kop 3 Char"/>
    <w:aliases w:val="Subparagraaf Char"/>
    <w:basedOn w:val="Standaardalinea-lettertype"/>
    <w:link w:val="Kop3"/>
    <w:uiPriority w:val="3"/>
    <w:rsid w:val="006D2984"/>
    <w:rPr>
      <w:rFonts w:ascii="Bolder" w:hAnsi="Bolder"/>
      <w:b/>
    </w:rPr>
  </w:style>
  <w:style w:type="character" w:customStyle="1" w:styleId="Kop4Char">
    <w:name w:val="Kop 4 Char"/>
    <w:aliases w:val="Subsubparagraaf Char"/>
    <w:basedOn w:val="Standaardalinea-lettertype"/>
    <w:link w:val="Kop4"/>
    <w:uiPriority w:val="4"/>
    <w:rsid w:val="006D2984"/>
    <w:rPr>
      <w:rFonts w:ascii="Bolder" w:hAnsi="Bolder"/>
      <w:b/>
    </w:rPr>
  </w:style>
  <w:style w:type="paragraph" w:styleId="Kopvaninhoudsopgave">
    <w:name w:val="TOC Heading"/>
    <w:basedOn w:val="Titel"/>
    <w:next w:val="Standaard"/>
    <w:uiPriority w:val="39"/>
    <w:unhideWhenUsed/>
    <w:qFormat/>
    <w:rsid w:val="006D2984"/>
    <w:pPr>
      <w:spacing w:line="259" w:lineRule="auto"/>
      <w:outlineLvl w:val="9"/>
    </w:pPr>
    <w:rPr>
      <w:b w:val="0"/>
      <w:bCs/>
      <w:noProof/>
      <w:szCs w:val="36"/>
    </w:rPr>
  </w:style>
  <w:style w:type="paragraph" w:styleId="Inhopg1">
    <w:name w:val="toc 1"/>
    <w:basedOn w:val="Standaard"/>
    <w:next w:val="Standaard"/>
    <w:autoRedefine/>
    <w:uiPriority w:val="39"/>
    <w:unhideWhenUsed/>
    <w:rsid w:val="006D2984"/>
    <w:pPr>
      <w:tabs>
        <w:tab w:val="left" w:pos="993"/>
        <w:tab w:val="right" w:pos="8931"/>
      </w:tabs>
      <w:spacing w:before="300" w:line="300" w:lineRule="exact"/>
      <w:contextualSpacing w:val="0"/>
    </w:pPr>
    <w:rPr>
      <w:b/>
      <w:bCs/>
      <w:noProof/>
      <w:sz w:val="26"/>
      <w:szCs w:val="24"/>
    </w:rPr>
  </w:style>
  <w:style w:type="paragraph" w:styleId="Lijstalinea">
    <w:name w:val="List Paragraph"/>
    <w:basedOn w:val="Standaard"/>
    <w:link w:val="LijstalineaChar"/>
    <w:qFormat/>
    <w:rsid w:val="00FC0090"/>
    <w:pPr>
      <w:numPr>
        <w:numId w:val="5"/>
      </w:numPr>
    </w:pPr>
  </w:style>
  <w:style w:type="paragraph" w:customStyle="1" w:styleId="AgendaPuntTekst">
    <w:name w:val="AgendaPuntTekst"/>
    <w:basedOn w:val="Standaard"/>
    <w:link w:val="AgendaPuntTekstChar"/>
    <w:uiPriority w:val="1"/>
    <w:qFormat/>
    <w:rsid w:val="00194E31"/>
    <w:pPr>
      <w:tabs>
        <w:tab w:val="left" w:pos="357"/>
      </w:tabs>
      <w:ind w:left="357"/>
    </w:pPr>
  </w:style>
  <w:style w:type="character" w:customStyle="1" w:styleId="AgendaPuntTekstChar">
    <w:name w:val="AgendaPuntTekst Char"/>
    <w:basedOn w:val="AgendaopsommingChar"/>
    <w:link w:val="AgendaPuntTekst"/>
    <w:uiPriority w:val="1"/>
    <w:rsid w:val="003F18FD"/>
    <w:rPr>
      <w:rFonts w:ascii="Bolder" w:hAnsi="Bolder"/>
    </w:rPr>
  </w:style>
  <w:style w:type="character" w:styleId="Verwijzingopmerking">
    <w:name w:val="annotation reference"/>
    <w:basedOn w:val="Standaardalinea-lettertype"/>
    <w:unhideWhenUsed/>
    <w:rsid w:val="00F4302C"/>
    <w:rPr>
      <w:sz w:val="16"/>
      <w:szCs w:val="16"/>
    </w:rPr>
  </w:style>
  <w:style w:type="paragraph" w:styleId="Tekstopmerking">
    <w:name w:val="annotation text"/>
    <w:basedOn w:val="Standaard"/>
    <w:link w:val="TekstopmerkingChar"/>
    <w:unhideWhenUsed/>
    <w:rsid w:val="00F4302C"/>
    <w:pPr>
      <w:spacing w:line="240" w:lineRule="auto"/>
    </w:pPr>
    <w:rPr>
      <w:sz w:val="20"/>
      <w:szCs w:val="20"/>
    </w:rPr>
  </w:style>
  <w:style w:type="character" w:customStyle="1" w:styleId="TekstopmerkingChar">
    <w:name w:val="Tekst opmerking Char"/>
    <w:basedOn w:val="Standaardalinea-lettertype"/>
    <w:link w:val="Tekstopmerking"/>
    <w:rsid w:val="00F4302C"/>
    <w:rPr>
      <w:rFonts w:ascii="Bolder" w:hAnsi="Bolder"/>
      <w:sz w:val="20"/>
      <w:szCs w:val="20"/>
    </w:rPr>
  </w:style>
  <w:style w:type="paragraph" w:styleId="Onderwerpvanopmerking">
    <w:name w:val="annotation subject"/>
    <w:basedOn w:val="Tekstopmerking"/>
    <w:next w:val="Tekstopmerking"/>
    <w:link w:val="OnderwerpvanopmerkingChar"/>
    <w:uiPriority w:val="99"/>
    <w:semiHidden/>
    <w:unhideWhenUsed/>
    <w:rsid w:val="00F4302C"/>
    <w:rPr>
      <w:b/>
      <w:bCs/>
    </w:rPr>
  </w:style>
  <w:style w:type="character" w:customStyle="1" w:styleId="OnderwerpvanopmerkingChar">
    <w:name w:val="Onderwerp van opmerking Char"/>
    <w:basedOn w:val="TekstopmerkingChar"/>
    <w:link w:val="Onderwerpvanopmerking"/>
    <w:uiPriority w:val="99"/>
    <w:semiHidden/>
    <w:rsid w:val="00F4302C"/>
    <w:rPr>
      <w:rFonts w:ascii="Bolder" w:hAnsi="Bolder"/>
      <w:b/>
      <w:bCs/>
      <w:sz w:val="20"/>
      <w:szCs w:val="20"/>
    </w:rPr>
  </w:style>
  <w:style w:type="character" w:styleId="Eindnootmarkering">
    <w:name w:val="endnote reference"/>
    <w:basedOn w:val="Standaardalinea-lettertype"/>
    <w:uiPriority w:val="99"/>
    <w:semiHidden/>
    <w:unhideWhenUsed/>
    <w:rsid w:val="006D2984"/>
    <w:rPr>
      <w:vertAlign w:val="superscript"/>
    </w:rPr>
  </w:style>
  <w:style w:type="paragraph" w:styleId="Eindnoottekst">
    <w:name w:val="endnote text"/>
    <w:basedOn w:val="Standaard"/>
    <w:link w:val="EindnoottekstChar"/>
    <w:uiPriority w:val="99"/>
    <w:semiHidden/>
    <w:unhideWhenUsed/>
    <w:rsid w:val="006D2984"/>
    <w:pPr>
      <w:spacing w:line="240" w:lineRule="auto"/>
      <w:contextualSpacing w:val="0"/>
    </w:pPr>
    <w:rPr>
      <w:sz w:val="20"/>
      <w:szCs w:val="20"/>
    </w:rPr>
  </w:style>
  <w:style w:type="character" w:customStyle="1" w:styleId="EindnoottekstChar">
    <w:name w:val="Eindnoottekst Char"/>
    <w:basedOn w:val="Standaardalinea-lettertype"/>
    <w:link w:val="Eindnoottekst"/>
    <w:uiPriority w:val="99"/>
    <w:semiHidden/>
    <w:rsid w:val="006D2984"/>
    <w:rPr>
      <w:rFonts w:ascii="Bolder" w:hAnsi="Bolder"/>
      <w:sz w:val="20"/>
      <w:szCs w:val="20"/>
    </w:rPr>
  </w:style>
  <w:style w:type="paragraph" w:styleId="Inhopg2">
    <w:name w:val="toc 2"/>
    <w:basedOn w:val="Standaard"/>
    <w:next w:val="Standaard"/>
    <w:autoRedefine/>
    <w:uiPriority w:val="39"/>
    <w:unhideWhenUsed/>
    <w:rsid w:val="006D2984"/>
    <w:pPr>
      <w:tabs>
        <w:tab w:val="left" w:pos="993"/>
        <w:tab w:val="right" w:pos="8931"/>
      </w:tabs>
      <w:spacing w:line="300" w:lineRule="exact"/>
      <w:contextualSpacing w:val="0"/>
    </w:pPr>
    <w:rPr>
      <w:bCs/>
      <w:noProof/>
      <w:sz w:val="26"/>
      <w:szCs w:val="20"/>
    </w:rPr>
  </w:style>
  <w:style w:type="paragraph" w:styleId="Inhopg4">
    <w:name w:val="toc 4"/>
    <w:basedOn w:val="Standaard"/>
    <w:next w:val="Standaard"/>
    <w:autoRedefine/>
    <w:uiPriority w:val="39"/>
    <w:unhideWhenUsed/>
    <w:rsid w:val="006D2984"/>
    <w:pPr>
      <w:tabs>
        <w:tab w:val="left" w:pos="993"/>
        <w:tab w:val="right" w:pos="8931"/>
      </w:tabs>
      <w:spacing w:line="300" w:lineRule="exact"/>
      <w:contextualSpacing w:val="0"/>
    </w:pPr>
    <w:rPr>
      <w:noProof/>
      <w:sz w:val="26"/>
      <w:szCs w:val="20"/>
    </w:rPr>
  </w:style>
  <w:style w:type="paragraph" w:styleId="Inhopg3">
    <w:name w:val="toc 3"/>
    <w:basedOn w:val="Inhopg4"/>
    <w:next w:val="Standaard"/>
    <w:autoRedefine/>
    <w:uiPriority w:val="39"/>
    <w:unhideWhenUsed/>
    <w:rsid w:val="006D2984"/>
  </w:style>
  <w:style w:type="paragraph" w:styleId="Inhopg5">
    <w:name w:val="toc 5"/>
    <w:basedOn w:val="Standaard"/>
    <w:next w:val="Standaard"/>
    <w:autoRedefine/>
    <w:uiPriority w:val="39"/>
    <w:unhideWhenUsed/>
    <w:rsid w:val="006D2984"/>
    <w:pPr>
      <w:spacing w:line="300" w:lineRule="exact"/>
      <w:contextualSpacing w:val="0"/>
    </w:pPr>
    <w:rPr>
      <w:sz w:val="26"/>
      <w:szCs w:val="20"/>
    </w:rPr>
  </w:style>
  <w:style w:type="paragraph" w:styleId="Inhopg6">
    <w:name w:val="toc 6"/>
    <w:basedOn w:val="Standaard"/>
    <w:next w:val="Standaard"/>
    <w:autoRedefine/>
    <w:uiPriority w:val="39"/>
    <w:unhideWhenUsed/>
    <w:rsid w:val="006D2984"/>
    <w:pPr>
      <w:spacing w:line="260" w:lineRule="exact"/>
      <w:ind w:left="880"/>
      <w:contextualSpacing w:val="0"/>
    </w:pPr>
    <w:rPr>
      <w:rFonts w:asciiTheme="minorHAnsi" w:hAnsiTheme="minorHAnsi"/>
      <w:sz w:val="20"/>
      <w:szCs w:val="20"/>
    </w:rPr>
  </w:style>
  <w:style w:type="paragraph" w:styleId="Inhopg7">
    <w:name w:val="toc 7"/>
    <w:basedOn w:val="Standaard"/>
    <w:next w:val="Standaard"/>
    <w:autoRedefine/>
    <w:uiPriority w:val="39"/>
    <w:unhideWhenUsed/>
    <w:rsid w:val="006D2984"/>
    <w:pPr>
      <w:spacing w:line="260" w:lineRule="exact"/>
      <w:ind w:left="1100"/>
      <w:contextualSpacing w:val="0"/>
    </w:pPr>
    <w:rPr>
      <w:rFonts w:asciiTheme="minorHAnsi" w:hAnsiTheme="minorHAnsi"/>
      <w:sz w:val="20"/>
      <w:szCs w:val="20"/>
    </w:rPr>
  </w:style>
  <w:style w:type="paragraph" w:styleId="Inhopg8">
    <w:name w:val="toc 8"/>
    <w:basedOn w:val="Standaard"/>
    <w:next w:val="Standaard"/>
    <w:autoRedefine/>
    <w:uiPriority w:val="39"/>
    <w:unhideWhenUsed/>
    <w:rsid w:val="006D2984"/>
    <w:pPr>
      <w:spacing w:line="260" w:lineRule="exact"/>
      <w:ind w:left="1320"/>
      <w:contextualSpacing w:val="0"/>
    </w:pPr>
    <w:rPr>
      <w:rFonts w:asciiTheme="minorHAnsi" w:hAnsiTheme="minorHAnsi"/>
      <w:sz w:val="20"/>
      <w:szCs w:val="20"/>
    </w:rPr>
  </w:style>
  <w:style w:type="paragraph" w:styleId="Inhopg9">
    <w:name w:val="toc 9"/>
    <w:basedOn w:val="Standaard"/>
    <w:next w:val="Standaard"/>
    <w:autoRedefine/>
    <w:uiPriority w:val="39"/>
    <w:unhideWhenUsed/>
    <w:rsid w:val="006D2984"/>
    <w:pPr>
      <w:spacing w:line="260" w:lineRule="exact"/>
      <w:ind w:left="1540"/>
      <w:contextualSpacing w:val="0"/>
    </w:pPr>
    <w:rPr>
      <w:rFonts w:asciiTheme="minorHAnsi" w:hAnsiTheme="minorHAnsi"/>
      <w:sz w:val="20"/>
      <w:szCs w:val="20"/>
    </w:rPr>
  </w:style>
  <w:style w:type="paragraph" w:customStyle="1" w:styleId="TitelRapport">
    <w:name w:val="TitelRapport"/>
    <w:basedOn w:val="Titel"/>
    <w:link w:val="TitelRapportChar"/>
    <w:uiPriority w:val="1"/>
    <w:unhideWhenUsed/>
    <w:qFormat/>
    <w:rsid w:val="006D2984"/>
    <w:pPr>
      <w:spacing w:line="260" w:lineRule="exact"/>
      <w:outlineLvl w:val="9"/>
    </w:pPr>
  </w:style>
  <w:style w:type="character" w:customStyle="1" w:styleId="TitelRapportChar">
    <w:name w:val="TitelRapport Char"/>
    <w:basedOn w:val="Standaardalinea-lettertype"/>
    <w:link w:val="TitelRapport"/>
    <w:uiPriority w:val="1"/>
    <w:rsid w:val="003F18FD"/>
    <w:rPr>
      <w:rFonts w:ascii="Bolder" w:hAnsi="Bolder"/>
      <w:b/>
      <w:sz w:val="30"/>
    </w:rPr>
  </w:style>
  <w:style w:type="paragraph" w:customStyle="1" w:styleId="Opsomming">
    <w:name w:val="Opsomming"/>
    <w:basedOn w:val="Standaard"/>
    <w:link w:val="OpsommingChar"/>
    <w:uiPriority w:val="1"/>
    <w:unhideWhenUsed/>
    <w:rsid w:val="00696220"/>
    <w:pPr>
      <w:numPr>
        <w:numId w:val="3"/>
      </w:numPr>
      <w:spacing w:line="260" w:lineRule="exact"/>
      <w:contextualSpacing w:val="0"/>
    </w:pPr>
  </w:style>
  <w:style w:type="character" w:customStyle="1" w:styleId="OpsommingChar">
    <w:name w:val="Opsomming Char"/>
    <w:basedOn w:val="Standaardalinea-lettertype"/>
    <w:link w:val="Opsomming"/>
    <w:uiPriority w:val="1"/>
    <w:rsid w:val="00DE0734"/>
    <w:rPr>
      <w:rFonts w:ascii="Bolder" w:hAnsi="Bolder"/>
    </w:rPr>
  </w:style>
  <w:style w:type="paragraph" w:customStyle="1" w:styleId="Opsomming123">
    <w:name w:val="Opsomming123"/>
    <w:basedOn w:val="Standaard"/>
    <w:next w:val="Standaard"/>
    <w:link w:val="Opsomming123Char"/>
    <w:uiPriority w:val="9"/>
    <w:unhideWhenUsed/>
    <w:rsid w:val="00BF1B1B"/>
    <w:pPr>
      <w:numPr>
        <w:numId w:val="4"/>
      </w:numPr>
      <w:spacing w:line="240" w:lineRule="auto"/>
      <w:contextualSpacing w:val="0"/>
    </w:pPr>
  </w:style>
  <w:style w:type="character" w:customStyle="1" w:styleId="Opsomming123Char">
    <w:name w:val="Opsomming123 Char"/>
    <w:basedOn w:val="Standaardalinea-lettertype"/>
    <w:link w:val="Opsomming123"/>
    <w:uiPriority w:val="9"/>
    <w:rsid w:val="003F18FD"/>
    <w:rPr>
      <w:rFonts w:ascii="Bolder" w:hAnsi="Bolder"/>
    </w:rPr>
  </w:style>
  <w:style w:type="character" w:customStyle="1" w:styleId="LijstalineaChar">
    <w:name w:val="Lijstalinea Char"/>
    <w:basedOn w:val="Standaardalinea-lettertype"/>
    <w:link w:val="Lijstalinea"/>
    <w:rsid w:val="003F18FD"/>
    <w:rPr>
      <w:rFonts w:ascii="Bolder" w:hAnsi="Bolder"/>
    </w:rPr>
  </w:style>
  <w:style w:type="table" w:customStyle="1" w:styleId="Onopgemaaktetabel31">
    <w:name w:val="Onopgemaakte tabel 31"/>
    <w:basedOn w:val="Standaardtabel"/>
    <w:uiPriority w:val="99"/>
    <w:rsid w:val="008A135D"/>
    <w:pPr>
      <w:spacing w:after="0" w:line="240" w:lineRule="auto"/>
    </w:pPr>
    <w:rPr>
      <w:rFonts w:ascii="Bolder" w:hAnsi="Bolder"/>
    </w:rPr>
    <w:tblPr>
      <w:tblStyleRowBandSize w:val="1"/>
      <w:tblStyleColBandSize w:val="1"/>
      <w:tblCellMar>
        <w:left w:w="0" w:type="dxa"/>
      </w:tblCellMar>
    </w:tblPr>
    <w:tblStylePr w:type="firstRow">
      <w:rPr>
        <w:b/>
        <w:bCs/>
        <w:caps w:val="0"/>
        <w:smallCaps w:val="0"/>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val="0"/>
        <w:smallCaps w:val="0"/>
      </w:rPr>
      <w:tblPr/>
      <w:tcPr>
        <w:tcBorders>
          <w:right w:val="nil"/>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nopgemaaktetabel21">
    <w:name w:val="Onopgemaakte tabel 21"/>
    <w:basedOn w:val="Standaardtabel"/>
    <w:uiPriority w:val="99"/>
    <w:rsid w:val="00C03E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oofdstukzelfdepagina">
    <w:name w:val="Hoofdstuk (zelfde pagina)"/>
    <w:basedOn w:val="Kop1"/>
    <w:next w:val="Standaard"/>
    <w:link w:val="HoofdstukzelfdepaginaChar"/>
    <w:uiPriority w:val="2"/>
    <w:qFormat/>
    <w:rsid w:val="00C86C75"/>
    <w:pPr>
      <w:pageBreakBefore w:val="0"/>
      <w:numPr>
        <w:numId w:val="6"/>
      </w:numPr>
      <w:spacing w:line="260" w:lineRule="atLeast"/>
      <w:ind w:left="-851" w:firstLine="0"/>
    </w:pPr>
  </w:style>
  <w:style w:type="character" w:customStyle="1" w:styleId="HoofdstukzelfdepaginaChar">
    <w:name w:val="Hoofdstuk (zelfde pagina) Char"/>
    <w:basedOn w:val="Standaardalinea-lettertype"/>
    <w:link w:val="Hoofdstukzelfdepagina"/>
    <w:uiPriority w:val="2"/>
    <w:rsid w:val="00C86C75"/>
    <w:rPr>
      <w:rFonts w:ascii="Bolder" w:hAnsi="Bolder"/>
      <w:b/>
      <w:sz w:val="30"/>
    </w:rPr>
  </w:style>
  <w:style w:type="character" w:styleId="Hyperlink">
    <w:name w:val="Hyperlink"/>
    <w:basedOn w:val="HoofdtekstChar"/>
    <w:uiPriority w:val="99"/>
    <w:unhideWhenUsed/>
    <w:rsid w:val="005A37C2"/>
    <w:rPr>
      <w:rFonts w:ascii="Bolder" w:hAnsi="Bolder"/>
      <w:u w:val="single"/>
    </w:rPr>
  </w:style>
  <w:style w:type="character" w:styleId="Onopgelostemelding">
    <w:name w:val="Unresolved Mention"/>
    <w:basedOn w:val="Standaardalinea-lettertype"/>
    <w:uiPriority w:val="99"/>
    <w:rsid w:val="007D4F3C"/>
    <w:rPr>
      <w:color w:val="605E5C"/>
      <w:shd w:val="clear" w:color="auto" w:fill="E1DFDD"/>
    </w:rPr>
  </w:style>
  <w:style w:type="paragraph" w:customStyle="1" w:styleId="HoofdtekstA">
    <w:name w:val="Hoofdtekst A"/>
    <w:rsid w:val="00D14D34"/>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u w:color="000000"/>
      <w:bdr w:val="nil"/>
      <w:lang w:eastAsia="nl-NL"/>
      <w14:textOutline w14:w="12700" w14:cap="flat" w14:cmpd="sng" w14:algn="ctr">
        <w14:noFill/>
        <w14:prstDash w14:val="solid"/>
        <w14:miter w14:lim="400000"/>
      </w14:textOutline>
    </w:rPr>
  </w:style>
  <w:style w:type="character" w:customStyle="1" w:styleId="Geen">
    <w:name w:val="Geen"/>
    <w:rsid w:val="00D14D34"/>
  </w:style>
  <w:style w:type="character" w:customStyle="1" w:styleId="Hyperlink0">
    <w:name w:val="Hyperlink.0"/>
    <w:basedOn w:val="Geen"/>
    <w:rsid w:val="00D14D34"/>
    <w:rPr>
      <w:rFonts w:ascii="Arial" w:eastAsia="Arial" w:hAnsi="Arial" w:cs="Arial"/>
      <w:u w:val="single"/>
    </w:rPr>
  </w:style>
  <w:style w:type="numbering" w:customStyle="1" w:styleId="Gemporteerdestijl1">
    <w:name w:val="Geïmporteerde stijl 1"/>
    <w:rsid w:val="00D14D34"/>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otterdamonderweg.nl/" TargetMode="External"/><Relationship Id="rId18" Type="http://schemas.openxmlformats.org/officeDocument/2006/relationships/hyperlink" Target="http://www.ret.nl/roseknoop"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ret.nl/" TargetMode="External"/><Relationship Id="rId17" Type="http://schemas.openxmlformats.org/officeDocument/2006/relationships/hyperlink" Target="http://www.rotterdam.nl/roseknoop" TargetMode="External"/><Relationship Id="rId2" Type="http://schemas.openxmlformats.org/officeDocument/2006/relationships/customXml" Target="../customXml/item2.xml"/><Relationship Id="rId16" Type="http://schemas.openxmlformats.org/officeDocument/2006/relationships/hyperlink" Target="http://www.ret.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otterdamonderweg.nl/" TargetMode="External"/><Relationship Id="rId5" Type="http://schemas.openxmlformats.org/officeDocument/2006/relationships/numbering" Target="numbering.xml"/><Relationship Id="rId15" Type="http://schemas.openxmlformats.org/officeDocument/2006/relationships/hyperlink" Target="http://www.rotterdamonderweg.nl/"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t.n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742f8d-cc66-48e9-907e-d28d64b5a2fc">
      <Terms xmlns="http://schemas.microsoft.com/office/infopath/2007/PartnerControls"/>
    </lcf76f155ced4ddcb4097134ff3c332f>
    <TaxCatchAll xmlns="dbd54da4-c831-41e9-a2d2-cc4f7081c6e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6A2625E92A5A44845E99432E78A350" ma:contentTypeVersion="16" ma:contentTypeDescription="Een nieuw document maken." ma:contentTypeScope="" ma:versionID="c7028fac0a1b6fec2f8b36dbfa8ac2dd">
  <xsd:schema xmlns:xsd="http://www.w3.org/2001/XMLSchema" xmlns:xs="http://www.w3.org/2001/XMLSchema" xmlns:p="http://schemas.microsoft.com/office/2006/metadata/properties" xmlns:ns2="c9742f8d-cc66-48e9-907e-d28d64b5a2fc" xmlns:ns3="dbd54da4-c831-41e9-a2d2-cc4f7081c6ed" targetNamespace="http://schemas.microsoft.com/office/2006/metadata/properties" ma:root="true" ma:fieldsID="8bbacc3b139f0696958e50fe3b92c363" ns2:_="" ns3:_="">
    <xsd:import namespace="c9742f8d-cc66-48e9-907e-d28d64b5a2fc"/>
    <xsd:import namespace="dbd54da4-c831-41e9-a2d2-cc4f7081c6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742f8d-cc66-48e9-907e-d28d64b5a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d9a5462-fedf-4b15-83e9-fbfb8e594e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d54da4-c831-41e9-a2d2-cc4f7081c6ed"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0eda6b7-39d8-4e76-94ad-75aea805b798}" ma:internalName="TaxCatchAll" ma:showField="CatchAllData" ma:web="dbd54da4-c831-41e9-a2d2-cc4f7081c6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EF9A32-225D-4B5C-A315-8AD814B2604A}">
  <ds:schemaRefs>
    <ds:schemaRef ds:uri="http://schemas.microsoft.com/office/2006/metadata/properties"/>
    <ds:schemaRef ds:uri="http://schemas.microsoft.com/office/infopath/2007/PartnerControls"/>
    <ds:schemaRef ds:uri="c9742f8d-cc66-48e9-907e-d28d64b5a2fc"/>
    <ds:schemaRef ds:uri="dbd54da4-c831-41e9-a2d2-cc4f7081c6ed"/>
  </ds:schemaRefs>
</ds:datastoreItem>
</file>

<file path=customXml/itemProps2.xml><?xml version="1.0" encoding="utf-8"?>
<ds:datastoreItem xmlns:ds="http://schemas.openxmlformats.org/officeDocument/2006/customXml" ds:itemID="{65AF405F-6C87-44AF-A29C-7D5898B39439}">
  <ds:schemaRefs>
    <ds:schemaRef ds:uri="http://schemas.openxmlformats.org/officeDocument/2006/bibliography"/>
  </ds:schemaRefs>
</ds:datastoreItem>
</file>

<file path=customXml/itemProps3.xml><?xml version="1.0" encoding="utf-8"?>
<ds:datastoreItem xmlns:ds="http://schemas.openxmlformats.org/officeDocument/2006/customXml" ds:itemID="{449068C0-1F49-4DE4-AB50-90DF46063FBA}">
  <ds:schemaRefs>
    <ds:schemaRef ds:uri="http://schemas.microsoft.com/sharepoint/v3/contenttype/forms"/>
  </ds:schemaRefs>
</ds:datastoreItem>
</file>

<file path=customXml/itemProps4.xml><?xml version="1.0" encoding="utf-8"?>
<ds:datastoreItem xmlns:ds="http://schemas.openxmlformats.org/officeDocument/2006/customXml" ds:itemID="{22A60F1C-8A55-4730-97E2-B5D3585109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742f8d-cc66-48e9-907e-d28d64b5a2fc"/>
    <ds:schemaRef ds:uri="dbd54da4-c831-41e9-a2d2-cc4f7081c6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795</Words>
  <Characters>4374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Bronts, Jeanette</dc:creator>
  <cp:lastModifiedBy>Gertjan Kuijvenhoven</cp:lastModifiedBy>
  <cp:revision>33</cp:revision>
  <dcterms:created xsi:type="dcterms:W3CDTF">2022-08-25T09:45:00Z</dcterms:created>
  <dcterms:modified xsi:type="dcterms:W3CDTF">2022-11-10T12:17:00Z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871968-df67-4817-ac85-f4a5f5ebb5dd_Enabled">
    <vt:lpwstr>true</vt:lpwstr>
  </property>
  <property fmtid="{D5CDD505-2E9C-101B-9397-08002B2CF9AE}" pid="3" name="MSIP_Label_ea871968-df67-4817-ac85-f4a5f5ebb5dd_SetDate">
    <vt:lpwstr>2022-02-08T07:43:26Z</vt:lpwstr>
  </property>
  <property fmtid="{D5CDD505-2E9C-101B-9397-08002B2CF9AE}" pid="4" name="MSIP_Label_ea871968-df67-4817-ac85-f4a5f5ebb5dd_Method">
    <vt:lpwstr>Standard</vt:lpwstr>
  </property>
  <property fmtid="{D5CDD505-2E9C-101B-9397-08002B2CF9AE}" pid="5" name="MSIP_Label_ea871968-df67-4817-ac85-f4a5f5ebb5dd_Name">
    <vt:lpwstr>Bedrijfsvertrouwelijk</vt:lpwstr>
  </property>
  <property fmtid="{D5CDD505-2E9C-101B-9397-08002B2CF9AE}" pid="6" name="MSIP_Label_ea871968-df67-4817-ac85-f4a5f5ebb5dd_SiteId">
    <vt:lpwstr>49c4cd82-8f65-4d6a-9a3b-0ecd07c0cf5b</vt:lpwstr>
  </property>
  <property fmtid="{D5CDD505-2E9C-101B-9397-08002B2CF9AE}" pid="7" name="MSIP_Label_ea871968-df67-4817-ac85-f4a5f5ebb5dd_ActionId">
    <vt:lpwstr>1727f537-b922-46d6-a600-4bebafcf0a74</vt:lpwstr>
  </property>
  <property fmtid="{D5CDD505-2E9C-101B-9397-08002B2CF9AE}" pid="8" name="MSIP_Label_ea871968-df67-4817-ac85-f4a5f5ebb5dd_ContentBits">
    <vt:lpwstr>0</vt:lpwstr>
  </property>
  <property fmtid="{D5CDD505-2E9C-101B-9397-08002B2CF9AE}" pid="9" name="ContentTypeId">
    <vt:lpwstr>0x0101002B6A2625E92A5A44845E99432E78A350</vt:lpwstr>
  </property>
  <property fmtid="{D5CDD505-2E9C-101B-9397-08002B2CF9AE}" pid="10" name="MediaServiceImageTags">
    <vt:lpwstr/>
  </property>
</Properties>
</file>