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rightFromText="1134" w:horzAnchor="margin" w:tblpY="-226"/>
        <w:tblW w:w="0" w:type="auto"/>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4880"/>
        <w:gridCol w:w="3659"/>
      </w:tblGrid>
      <w:tr w:rsidR="00C71518" w:rsidRPr="00F21E79" w14:paraId="3232A299" w14:textId="77777777" w:rsidTr="00670DA5">
        <w:trPr>
          <w:trHeight w:hRule="exact" w:val="1501"/>
        </w:trPr>
        <w:tc>
          <w:tcPr>
            <w:tcW w:w="4880" w:type="dxa"/>
          </w:tcPr>
          <w:p w14:paraId="5B494276" w14:textId="77777777" w:rsidR="00414A8A" w:rsidRPr="008F0694" w:rsidRDefault="00B112E6" w:rsidP="00A7786A"/>
        </w:tc>
        <w:tc>
          <w:tcPr>
            <w:tcW w:w="3659" w:type="dxa"/>
            <w:tcMar>
              <w:left w:w="454" w:type="dxa"/>
            </w:tcMar>
          </w:tcPr>
          <w:p w14:paraId="053D7687" w14:textId="2662F77B" w:rsidR="005F0CA0" w:rsidRPr="00F21E79" w:rsidRDefault="002F41D2" w:rsidP="002F41D2">
            <w:pPr>
              <w:pStyle w:val="Colofon"/>
              <w:pBdr>
                <w:top w:val="nil"/>
                <w:left w:val="nil"/>
                <w:bottom w:val="nil"/>
                <w:right w:val="nil"/>
                <w:between w:val="nil"/>
                <w:bar w:val="nil"/>
              </w:pBdr>
              <w:rPr>
                <w:lang w:val="en-US"/>
              </w:rPr>
            </w:pPr>
            <w:r w:rsidRPr="008F0694">
              <w:t>Projectteam Renovatie Roseknop</w:t>
            </w:r>
          </w:p>
          <w:p w14:paraId="53D8FD77" w14:textId="77777777" w:rsidR="002F41D2" w:rsidRPr="008F0694" w:rsidRDefault="002F41D2" w:rsidP="00D14D34">
            <w:pPr>
              <w:pStyle w:val="Colofon"/>
              <w:rPr>
                <w:b/>
                <w:bCs/>
                <w:lang w:val="en-US"/>
              </w:rPr>
            </w:pPr>
          </w:p>
          <w:p w14:paraId="3B3BF2FD" w14:textId="033643F0" w:rsidR="009F4B68" w:rsidRPr="008F0694" w:rsidRDefault="007B1A59" w:rsidP="00D14D34">
            <w:pPr>
              <w:pStyle w:val="Colofon"/>
              <w:rPr>
                <w:lang w:val="en-US"/>
              </w:rPr>
            </w:pPr>
            <w:r w:rsidRPr="008F0694">
              <w:rPr>
                <w:b/>
                <w:bCs/>
                <w:lang w:val="en-US"/>
              </w:rPr>
              <w:t>Internet:</w:t>
            </w:r>
            <w:r w:rsidRPr="008F0694">
              <w:rPr>
                <w:lang w:val="en-US"/>
              </w:rPr>
              <w:t xml:space="preserve"> www.rotterdam.nl</w:t>
            </w:r>
            <w:r w:rsidR="00D14D34" w:rsidRPr="008F0694">
              <w:rPr>
                <w:lang w:val="en-US"/>
              </w:rPr>
              <w:t>/roseknoop</w:t>
            </w:r>
          </w:p>
          <w:p w14:paraId="05E5951A" w14:textId="0C85F6C1" w:rsidR="00AB1A97" w:rsidRPr="008F0694" w:rsidRDefault="007B1A59" w:rsidP="00940700">
            <w:pPr>
              <w:pStyle w:val="Colofon"/>
              <w:rPr>
                <w:lang w:val="en-US"/>
              </w:rPr>
            </w:pPr>
            <w:r w:rsidRPr="008F0694">
              <w:rPr>
                <w:b/>
                <w:bCs/>
                <w:lang w:val="en-US"/>
              </w:rPr>
              <w:t xml:space="preserve">E-mail: </w:t>
            </w:r>
            <w:r w:rsidR="002F41D2" w:rsidRPr="008F0694">
              <w:rPr>
                <w:lang w:val="en-US"/>
              </w:rPr>
              <w:t>roseknoop@</w:t>
            </w:r>
            <w:r w:rsidR="00532C75" w:rsidRPr="008F0694">
              <w:rPr>
                <w:lang w:val="en-US"/>
              </w:rPr>
              <w:t>r</w:t>
            </w:r>
            <w:r w:rsidRPr="008F0694">
              <w:rPr>
                <w:lang w:val="en-US"/>
              </w:rPr>
              <w:t>otterdam.nl</w:t>
            </w:r>
          </w:p>
          <w:p w14:paraId="5395BAF8" w14:textId="77777777" w:rsidR="00392549" w:rsidRPr="008F0694" w:rsidRDefault="00B112E6" w:rsidP="00A80FBC">
            <w:pPr>
              <w:pStyle w:val="Colofon"/>
              <w:rPr>
                <w:lang w:val="en-US"/>
              </w:rPr>
            </w:pPr>
          </w:p>
        </w:tc>
      </w:tr>
    </w:tbl>
    <w:p w14:paraId="6454A23E" w14:textId="4E554D5B" w:rsidR="002F41D2" w:rsidRPr="008F0694" w:rsidRDefault="002F41D2" w:rsidP="002F41D2">
      <w:r w:rsidRPr="008F0694">
        <w:rPr>
          <w:b/>
          <w:bCs/>
        </w:rPr>
        <w:t>Datum:</w:t>
      </w:r>
      <w:r w:rsidRPr="008F0694">
        <w:t xml:space="preserve"> </w:t>
      </w:r>
      <w:r w:rsidRPr="008F0694">
        <w:tab/>
      </w:r>
      <w:r w:rsidR="00CD00C1">
        <w:t>april 2023</w:t>
      </w:r>
    </w:p>
    <w:p w14:paraId="0223A2DA" w14:textId="0B772A99" w:rsidR="002F41D2" w:rsidRPr="008F0694" w:rsidRDefault="002F41D2" w:rsidP="002F41D2">
      <w:r w:rsidRPr="008F0694">
        <w:rPr>
          <w:b/>
          <w:bCs/>
        </w:rPr>
        <w:t>Betreft:</w:t>
      </w:r>
      <w:r w:rsidRPr="008F0694">
        <w:rPr>
          <w:b/>
          <w:bCs/>
        </w:rPr>
        <w:tab/>
      </w:r>
      <w:r w:rsidR="00C810BB" w:rsidRPr="00C810BB">
        <w:t>Teksten</w:t>
      </w:r>
      <w:r w:rsidR="00C810BB">
        <w:rPr>
          <w:b/>
          <w:bCs/>
        </w:rPr>
        <w:t xml:space="preserve"> </w:t>
      </w:r>
      <w:r w:rsidRPr="008F0694">
        <w:t>Toolkit Renovatie Roseknoop</w:t>
      </w:r>
    </w:p>
    <w:p w14:paraId="03AA3D30" w14:textId="77777777" w:rsidR="00A31AED" w:rsidRPr="008F0694" w:rsidRDefault="00A31AED" w:rsidP="00EC686A">
      <w:pPr>
        <w:rPr>
          <w:b/>
          <w:bCs/>
        </w:rPr>
      </w:pPr>
    </w:p>
    <w:p w14:paraId="26A294EA" w14:textId="77777777" w:rsidR="00D731E7" w:rsidRDefault="00D731E7" w:rsidP="00CD00C1">
      <w:pPr>
        <w:pStyle w:val="Hoofdtekst"/>
        <w:rPr>
          <w:b/>
          <w:bCs/>
        </w:rPr>
      </w:pPr>
    </w:p>
    <w:p w14:paraId="4637A601" w14:textId="77777777" w:rsidR="00D731E7" w:rsidRDefault="00D731E7" w:rsidP="00CD00C1">
      <w:pPr>
        <w:pStyle w:val="Hoofdtekst"/>
        <w:rPr>
          <w:b/>
          <w:bCs/>
        </w:rPr>
      </w:pPr>
    </w:p>
    <w:p w14:paraId="271885A4" w14:textId="5D752A18" w:rsidR="00CD00C1" w:rsidRDefault="00CD00C1" w:rsidP="00CD00C1">
      <w:pPr>
        <w:pStyle w:val="Hoofdtekst"/>
        <w:rPr>
          <w:b/>
          <w:bCs/>
        </w:rPr>
      </w:pPr>
      <w:r>
        <w:rPr>
          <w:b/>
          <w:bCs/>
        </w:rPr>
        <w:t>Kort</w:t>
      </w:r>
    </w:p>
    <w:p w14:paraId="3104F7C9" w14:textId="77777777" w:rsidR="00D731E7" w:rsidRDefault="00D731E7" w:rsidP="00CD00C1">
      <w:pPr>
        <w:pStyle w:val="Hoofdtekst"/>
        <w:rPr>
          <w:b/>
          <w:bCs/>
        </w:rPr>
      </w:pPr>
    </w:p>
    <w:p w14:paraId="0F108CD3" w14:textId="5CC824F0" w:rsidR="00CD00C1" w:rsidRDefault="00CD00C1" w:rsidP="00CD00C1">
      <w:pPr>
        <w:pStyle w:val="Hoofdtekst"/>
      </w:pPr>
      <w:r>
        <w:t xml:space="preserve">Van 1 mei tot eind oktober 2023 zijn het Varkenoordseviaduct en een deel van de Laan op Zuid dicht. Wij blijven bereikbaar voor onze bezoekers. Houd bij uw bezoek rekening met omleidingen en een langere reistijd. </w:t>
      </w:r>
    </w:p>
    <w:p w14:paraId="113A731D" w14:textId="77777777" w:rsidR="00CD00C1" w:rsidRDefault="00CD00C1" w:rsidP="00CD00C1">
      <w:pPr>
        <w:pStyle w:val="Hoofdtekst"/>
      </w:pPr>
    </w:p>
    <w:p w14:paraId="0C1CFE94" w14:textId="343DA2A3" w:rsidR="00CD00C1" w:rsidRDefault="00CD00C1" w:rsidP="00CD00C1">
      <w:pPr>
        <w:pStyle w:val="Hoofdtekst"/>
      </w:pPr>
      <w:r>
        <w:t xml:space="preserve">Meer informatie: </w:t>
      </w:r>
      <w:hyperlink r:id="rId11" w:history="1">
        <w:r>
          <w:rPr>
            <w:rStyle w:val="Hyperlink0"/>
          </w:rPr>
          <w:t>www.rotterdamonderweg.nl/roseknoop</w:t>
        </w:r>
      </w:hyperlink>
      <w:r>
        <w:br/>
        <w:t xml:space="preserve">Omleidingen: </w:t>
      </w:r>
      <w:hyperlink r:id="rId12" w:history="1">
        <w:r w:rsidRPr="004D2D65">
          <w:rPr>
            <w:rStyle w:val="Hyperlink"/>
          </w:rPr>
          <w:t>www.rotterdamonderweg.nl/roseknoop</w:t>
        </w:r>
      </w:hyperlink>
      <w:r>
        <w:br/>
        <w:t xml:space="preserve">Openbaar vervoer: </w:t>
      </w:r>
      <w:hyperlink r:id="rId13" w:history="1">
        <w:r w:rsidRPr="004D2D65">
          <w:rPr>
            <w:rStyle w:val="Hyperlink"/>
          </w:rPr>
          <w:t>www.ret.nl/roseknoop</w:t>
        </w:r>
      </w:hyperlink>
      <w:r w:rsidR="00113FDB">
        <w:br/>
      </w:r>
      <w:r>
        <w:t xml:space="preserve"> </w:t>
      </w:r>
    </w:p>
    <w:p w14:paraId="1145FDA1" w14:textId="72DCB3F5" w:rsidR="00CD00C1" w:rsidRDefault="00CD00C1" w:rsidP="00CD00C1">
      <w:pPr>
        <w:pStyle w:val="Hoofdtekst"/>
      </w:pPr>
      <w:r>
        <w:t>————————————</w:t>
      </w:r>
    </w:p>
    <w:p w14:paraId="6DDA9ED0" w14:textId="17F0A4A9" w:rsidR="00CD00C1" w:rsidRDefault="00CD00C1" w:rsidP="00CD00C1">
      <w:pPr>
        <w:pStyle w:val="Hoofdtekst"/>
        <w:rPr>
          <w:b/>
          <w:bCs/>
        </w:rPr>
      </w:pPr>
      <w:r>
        <w:rPr>
          <w:b/>
          <w:bCs/>
        </w:rPr>
        <w:t>Middel</w:t>
      </w:r>
    </w:p>
    <w:p w14:paraId="5FE85BC3" w14:textId="77777777" w:rsidR="00D731E7" w:rsidRDefault="00D731E7" w:rsidP="00CD00C1">
      <w:pPr>
        <w:pStyle w:val="Hoofdtekst"/>
      </w:pPr>
    </w:p>
    <w:p w14:paraId="770B8B9E" w14:textId="036A8937" w:rsidR="00CD00C1" w:rsidRDefault="00CD00C1" w:rsidP="00CD00C1">
      <w:pPr>
        <w:pStyle w:val="Hoofdtekst"/>
      </w:pPr>
      <w:r>
        <w:t>Van 1 mei tot eind oktober 2023 zijn het Varkenoordseviaduct en een deel van de Laan op Zuid dicht. Auto</w:t>
      </w:r>
      <w:r>
        <w:rPr>
          <w:rtl/>
        </w:rPr>
        <w:t>’</w:t>
      </w:r>
      <w:r>
        <w:rPr>
          <w:lang w:val="es-ES_tradnl"/>
        </w:rPr>
        <w:t>s, tram</w:t>
      </w:r>
      <w:r>
        <w:t>s 23 en 125 kunnen er dan niet door, fietsers en voetgangers wel. Wij blijven bereikbaar voor onze bezoekers, soms wel met een omweg. Houd rekening met een langere reistij</w:t>
      </w:r>
      <w:r w:rsidR="003D4E8D">
        <w:t>d. Ook de parkeergarages zijn</w:t>
      </w:r>
      <w:r>
        <w:t xml:space="preserve"> bereikbaar. De afsluiting is vanaf de Stokerstraat tot de Stadionweg. Autoverkeer wordt op de ring en in de stad geïnformeerd over omleidingsroutes.</w:t>
      </w:r>
    </w:p>
    <w:p w14:paraId="1338B77B" w14:textId="01E3A69B" w:rsidR="00CD00C1" w:rsidRDefault="00CD00C1" w:rsidP="00CD00C1">
      <w:pPr>
        <w:pStyle w:val="Hoofdtekst"/>
      </w:pPr>
    </w:p>
    <w:p w14:paraId="10F8288F" w14:textId="46C1E5F4" w:rsidR="00CD00C1" w:rsidRDefault="00CD00C1" w:rsidP="00CD00C1">
      <w:pPr>
        <w:pStyle w:val="Hoofdtekst"/>
      </w:pPr>
      <w:r>
        <w:t xml:space="preserve">Meer informatie: </w:t>
      </w:r>
      <w:hyperlink r:id="rId14" w:history="1">
        <w:r>
          <w:rPr>
            <w:rStyle w:val="Hyperlink0"/>
          </w:rPr>
          <w:t>www.rotterdamonderweg.nl/roseknoop</w:t>
        </w:r>
      </w:hyperlink>
      <w:r>
        <w:br/>
        <w:t xml:space="preserve">Omleidingen: </w:t>
      </w:r>
      <w:hyperlink r:id="rId15" w:history="1">
        <w:r w:rsidRPr="004D2D65">
          <w:rPr>
            <w:rStyle w:val="Hyperlink"/>
          </w:rPr>
          <w:t>www.rotterdamonderweg.nl/roseknoop</w:t>
        </w:r>
      </w:hyperlink>
      <w:r>
        <w:br/>
        <w:t xml:space="preserve">Openbaar vervoer: </w:t>
      </w:r>
      <w:hyperlink r:id="rId16" w:history="1">
        <w:r w:rsidRPr="004D2D65">
          <w:rPr>
            <w:rStyle w:val="Hyperlink"/>
          </w:rPr>
          <w:t>www.ret.nl/roseknoop</w:t>
        </w:r>
      </w:hyperlink>
      <w:r>
        <w:t xml:space="preserve"> </w:t>
      </w:r>
    </w:p>
    <w:p w14:paraId="1B38A8AE" w14:textId="77777777" w:rsidR="00CD00C1" w:rsidRDefault="00CD00C1" w:rsidP="00CD00C1">
      <w:pPr>
        <w:pStyle w:val="Hoofdtekst"/>
      </w:pPr>
      <w:r>
        <w:t>————————————</w:t>
      </w:r>
    </w:p>
    <w:p w14:paraId="67ABCD90" w14:textId="77777777" w:rsidR="00CD00C1" w:rsidRDefault="00CD00C1" w:rsidP="00CD00C1">
      <w:pPr>
        <w:pStyle w:val="Hoofdtekst"/>
      </w:pPr>
    </w:p>
    <w:p w14:paraId="428190B4" w14:textId="05E9952E" w:rsidR="00CD00C1" w:rsidRDefault="00CD00C1" w:rsidP="00CD00C1">
      <w:pPr>
        <w:pStyle w:val="Hoofdtekst"/>
        <w:rPr>
          <w:b/>
          <w:bCs/>
        </w:rPr>
      </w:pPr>
      <w:r>
        <w:rPr>
          <w:b/>
          <w:bCs/>
        </w:rPr>
        <w:t>Lang</w:t>
      </w:r>
    </w:p>
    <w:p w14:paraId="70153B27" w14:textId="77777777" w:rsidR="00D731E7" w:rsidRDefault="00D731E7" w:rsidP="00CD00C1">
      <w:pPr>
        <w:pStyle w:val="Hoofdtekst"/>
      </w:pPr>
    </w:p>
    <w:p w14:paraId="7F9911FE" w14:textId="6A068C32" w:rsidR="00CD00C1" w:rsidRDefault="00CD00C1" w:rsidP="00CD00C1">
      <w:pPr>
        <w:pStyle w:val="Hoofdtekst"/>
      </w:pPr>
      <w:r>
        <w:t>Van 1 mei tot eind oktober 2023 zijn het Varkenoordseviaduct en een deel van de Laan op Zuid dicht. Auto</w:t>
      </w:r>
      <w:r>
        <w:rPr>
          <w:rtl/>
        </w:rPr>
        <w:t>’</w:t>
      </w:r>
      <w:r>
        <w:rPr>
          <w:lang w:val="es-ES_tradnl"/>
        </w:rPr>
        <w:t>s, tram</w:t>
      </w:r>
      <w:r>
        <w:t xml:space="preserve">s 23 en 125 kunnen er dan niet door, fietsers en voetgangers wel. </w:t>
      </w:r>
      <w:r w:rsidR="003D4E8D">
        <w:t>Wij blijven bereikbaar voor onze bezoekers, soms wel met een omweg</w:t>
      </w:r>
      <w:r>
        <w:t>. Houd rekening met een langere reistij</w:t>
      </w:r>
      <w:r w:rsidR="003D4E8D">
        <w:t>d. Ook de parkeergarages zijn</w:t>
      </w:r>
      <w:r>
        <w:t xml:space="preserve"> bereikbaar. De afsluiting is vanaf de Stokerstraat tot de Stadionweg. Autoverkeer wordt op de ring en in de stad geïnformeerd over omleidingsroutes.</w:t>
      </w:r>
    </w:p>
    <w:p w14:paraId="49351B5D" w14:textId="77777777" w:rsidR="00CD00C1" w:rsidRDefault="00CD00C1" w:rsidP="00CD00C1">
      <w:pPr>
        <w:pStyle w:val="Hoofdtekst"/>
      </w:pPr>
    </w:p>
    <w:p w14:paraId="60227A9B" w14:textId="77777777" w:rsidR="00CD00C1" w:rsidRDefault="00CD00C1" w:rsidP="00CD00C1">
      <w:pPr>
        <w:pStyle w:val="Hoofdtekst"/>
      </w:pPr>
      <w:r>
        <w:t xml:space="preserve">Meer informatie: </w:t>
      </w:r>
      <w:hyperlink r:id="rId17" w:history="1">
        <w:r>
          <w:rPr>
            <w:rStyle w:val="Hyperlink0"/>
          </w:rPr>
          <w:t>www.rotterdamonderweg.nl/roseknoop</w:t>
        </w:r>
      </w:hyperlink>
      <w:r>
        <w:br/>
        <w:t xml:space="preserve">Omleidingen: </w:t>
      </w:r>
      <w:hyperlink r:id="rId18" w:history="1">
        <w:r w:rsidRPr="004D2D65">
          <w:rPr>
            <w:rStyle w:val="Hyperlink"/>
          </w:rPr>
          <w:t>www.rotterdamonderweg.nl/roseknoop</w:t>
        </w:r>
      </w:hyperlink>
      <w:r>
        <w:br/>
        <w:t xml:space="preserve">Openbaar vervoer: </w:t>
      </w:r>
      <w:hyperlink r:id="rId19" w:history="1">
        <w:r w:rsidRPr="004D2D65">
          <w:rPr>
            <w:rStyle w:val="Hyperlink"/>
          </w:rPr>
          <w:t>www.ret.nl/roseknoop</w:t>
        </w:r>
      </w:hyperlink>
      <w:r>
        <w:t xml:space="preserve"> </w:t>
      </w:r>
    </w:p>
    <w:p w14:paraId="59D350C6" w14:textId="4D35B71F" w:rsidR="005977A6" w:rsidRDefault="005977A6" w:rsidP="005977A6">
      <w:pPr>
        <w:spacing w:line="270" w:lineRule="atLeast"/>
        <w:contextualSpacing w:val="0"/>
        <w:rPr>
          <w:rFonts w:eastAsia="Times New Roman" w:cs="Times New Roman"/>
          <w:lang w:eastAsia="nl-NL"/>
        </w:rPr>
      </w:pPr>
    </w:p>
    <w:p w14:paraId="798B35E9" w14:textId="6CA01777" w:rsidR="00D731E7" w:rsidRDefault="00D731E7" w:rsidP="00113FDB">
      <w:pPr>
        <w:spacing w:line="270" w:lineRule="atLeast"/>
        <w:contextualSpacing w:val="0"/>
        <w:rPr>
          <w:rFonts w:eastAsia="Times New Roman" w:cs="Times New Roman"/>
          <w:b/>
          <w:bCs/>
          <w:lang w:eastAsia="nl-NL"/>
        </w:rPr>
      </w:pPr>
      <w:r>
        <w:rPr>
          <w:rFonts w:eastAsia="Times New Roman" w:cs="Times New Roman"/>
          <w:b/>
          <w:bCs/>
          <w:lang w:eastAsia="nl-NL"/>
        </w:rPr>
        <w:t>-------------------------------</w:t>
      </w:r>
    </w:p>
    <w:p w14:paraId="7D5B5BFD" w14:textId="77777777" w:rsidR="00113FDB" w:rsidRPr="00113FDB" w:rsidRDefault="00113FDB" w:rsidP="00113FDB">
      <w:pPr>
        <w:spacing w:line="270" w:lineRule="atLeast"/>
        <w:contextualSpacing w:val="0"/>
        <w:rPr>
          <w:rFonts w:eastAsia="Times New Roman" w:cs="Times New Roman"/>
          <w:b/>
          <w:bCs/>
          <w:lang w:eastAsia="nl-NL"/>
        </w:rPr>
      </w:pPr>
      <w:r w:rsidRPr="00113FDB">
        <w:rPr>
          <w:rFonts w:eastAsia="Times New Roman" w:cs="Times New Roman"/>
          <w:b/>
          <w:bCs/>
          <w:lang w:eastAsia="nl-NL"/>
        </w:rPr>
        <w:t>Hubs deelvervoer</w:t>
      </w:r>
    </w:p>
    <w:p w14:paraId="6028C670" w14:textId="77777777" w:rsidR="00535A17" w:rsidRDefault="00535A17" w:rsidP="00E51DB9">
      <w:pPr>
        <w:spacing w:line="270" w:lineRule="atLeast"/>
        <w:contextualSpacing w:val="0"/>
        <w:rPr>
          <w:rFonts w:eastAsia="Times New Roman" w:cs="Times New Roman"/>
          <w:lang w:eastAsia="nl-NL"/>
        </w:rPr>
      </w:pPr>
    </w:p>
    <w:p w14:paraId="4C594608" w14:textId="1AC7372C" w:rsidR="00E51DB9" w:rsidRDefault="00113FDB" w:rsidP="00E51DB9">
      <w:pPr>
        <w:spacing w:line="270" w:lineRule="atLeast"/>
        <w:contextualSpacing w:val="0"/>
        <w:rPr>
          <w:rFonts w:eastAsia="Times New Roman" w:cs="Times New Roman"/>
          <w:lang w:eastAsia="nl-NL"/>
        </w:rPr>
      </w:pPr>
      <w:r w:rsidRPr="00113FDB">
        <w:rPr>
          <w:rFonts w:eastAsia="Times New Roman" w:cs="Times New Roman"/>
          <w:lang w:eastAsia="nl-NL"/>
        </w:rPr>
        <w:t xml:space="preserve">Bij P+R-terreinen, ov-haltes en in de wijken rondom de Roseknoop </w:t>
      </w:r>
      <w:r w:rsidR="005B7A79">
        <w:rPr>
          <w:rFonts w:eastAsia="Times New Roman" w:cs="Times New Roman"/>
          <w:lang w:eastAsia="nl-NL"/>
        </w:rPr>
        <w:t xml:space="preserve">vind je </w:t>
      </w:r>
      <w:r w:rsidRPr="00113FDB">
        <w:rPr>
          <w:rFonts w:eastAsia="Times New Roman" w:cs="Times New Roman"/>
          <w:lang w:eastAsia="nl-NL"/>
        </w:rPr>
        <w:t>hubs (verzamelplekken) voor deelvervoer. Hier kun je een deelfiets, deelscooter of deelbakfiets pakken of juist parkeren.</w:t>
      </w:r>
      <w:r w:rsidR="005B7A79">
        <w:rPr>
          <w:rFonts w:eastAsia="Times New Roman" w:cs="Times New Roman"/>
          <w:lang w:eastAsia="nl-NL"/>
        </w:rPr>
        <w:t xml:space="preserve"> </w:t>
      </w:r>
      <w:r w:rsidR="00E51DB9">
        <w:rPr>
          <w:rFonts w:eastAsia="Times New Roman" w:cs="Times New Roman"/>
          <w:lang w:eastAsia="nl-NL"/>
        </w:rPr>
        <w:t xml:space="preserve">Bekijk de </w:t>
      </w:r>
      <w:r w:rsidR="005B7A79">
        <w:rPr>
          <w:rFonts w:eastAsia="Times New Roman" w:cs="Times New Roman"/>
          <w:lang w:eastAsia="nl-NL"/>
        </w:rPr>
        <w:t xml:space="preserve">locaties: </w:t>
      </w:r>
      <w:hyperlink r:id="rId20" w:anchor="51.8578/4.4615/51.9341/4.5703/brt/28//" w:history="1">
        <w:r w:rsidR="00E51DB9" w:rsidRPr="000E5480">
          <w:rPr>
            <w:rStyle w:val="Hyperlink"/>
            <w:rFonts w:eastAsia="Times New Roman" w:cs="Times New Roman"/>
            <w:lang w:eastAsia="nl-NL"/>
          </w:rPr>
          <w:t>https://kaart.rotterdamonderweg.nl/roseknoop-hubs-deelvervoer#51.8578/4.4615/51.9341/4.5703/brt/28//</w:t>
        </w:r>
      </w:hyperlink>
    </w:p>
    <w:p w14:paraId="7087EAFE" w14:textId="77777777" w:rsidR="00E72007" w:rsidRDefault="00E72007" w:rsidP="00E51DB9">
      <w:pPr>
        <w:spacing w:line="270" w:lineRule="atLeast"/>
        <w:contextualSpacing w:val="0"/>
        <w:rPr>
          <w:b/>
        </w:rPr>
      </w:pPr>
    </w:p>
    <w:p w14:paraId="54B118C1" w14:textId="27CF90B4" w:rsidR="00D731E7" w:rsidRDefault="00D731E7" w:rsidP="00E51DB9">
      <w:pPr>
        <w:spacing w:line="270" w:lineRule="atLeast"/>
        <w:contextualSpacing w:val="0"/>
        <w:rPr>
          <w:b/>
        </w:rPr>
      </w:pPr>
      <w:r>
        <w:rPr>
          <w:b/>
        </w:rPr>
        <w:t>--------------------------------------</w:t>
      </w:r>
    </w:p>
    <w:p w14:paraId="294EF734" w14:textId="77777777" w:rsidR="00E72007" w:rsidRDefault="00E72007" w:rsidP="00E51DB9">
      <w:pPr>
        <w:spacing w:line="270" w:lineRule="atLeast"/>
        <w:contextualSpacing w:val="0"/>
        <w:rPr>
          <w:b/>
        </w:rPr>
      </w:pPr>
    </w:p>
    <w:p w14:paraId="4C45D98E" w14:textId="747239E8" w:rsidR="00D11392" w:rsidRPr="00D731E7" w:rsidRDefault="00D731E7" w:rsidP="00D731E7">
      <w:pPr>
        <w:spacing w:line="270" w:lineRule="atLeast"/>
        <w:contextualSpacing w:val="0"/>
        <w:rPr>
          <w:rFonts w:eastAsia="Times New Roman" w:cs="Times New Roman"/>
          <w:lang w:eastAsia="nl-NL"/>
        </w:rPr>
      </w:pPr>
      <w:r>
        <w:rPr>
          <w:b/>
        </w:rPr>
        <w:t>E</w:t>
      </w:r>
      <w:r w:rsidR="00840F7E" w:rsidRPr="00840F7E">
        <w:rPr>
          <w:b/>
        </w:rPr>
        <w:t>xtra lang</w:t>
      </w:r>
    </w:p>
    <w:p w14:paraId="1751A7C2" w14:textId="77777777" w:rsidR="00535A17" w:rsidRDefault="00535A17" w:rsidP="00D11392">
      <w:pPr>
        <w:pStyle w:val="TitelRapport"/>
        <w:rPr>
          <w:sz w:val="22"/>
        </w:rPr>
      </w:pPr>
    </w:p>
    <w:p w14:paraId="4C5921D4" w14:textId="4CAD6A85" w:rsidR="00840F7E" w:rsidRPr="00D731E7" w:rsidRDefault="00840F7E" w:rsidP="00D11392">
      <w:pPr>
        <w:pStyle w:val="TitelRapport"/>
        <w:rPr>
          <w:sz w:val="22"/>
        </w:rPr>
      </w:pPr>
      <w:r w:rsidRPr="00D731E7">
        <w:rPr>
          <w:sz w:val="22"/>
        </w:rPr>
        <w:t>Roseknoop op de schop</w:t>
      </w:r>
    </w:p>
    <w:p w14:paraId="12739A10" w14:textId="77777777" w:rsidR="00840F7E" w:rsidRPr="00840F7E" w:rsidRDefault="00840F7E" w:rsidP="00840F7E">
      <w:pPr>
        <w:pStyle w:val="Hoofdtekst"/>
        <w:rPr>
          <w:b/>
        </w:rPr>
      </w:pPr>
    </w:p>
    <w:p w14:paraId="77EA00CC" w14:textId="28DC85D7" w:rsidR="00840F7E" w:rsidRPr="00840F7E" w:rsidRDefault="00840F7E" w:rsidP="00840F7E">
      <w:pPr>
        <w:pStyle w:val="Hoofdtekst"/>
        <w:rPr>
          <w:b/>
        </w:rPr>
      </w:pPr>
      <w:r w:rsidRPr="00840F7E">
        <w:rPr>
          <w:b/>
        </w:rPr>
        <w:t xml:space="preserve">De Roseknoop is een belangrijk en druk kruispunt. Hier komen de 2e Rosestraat, Beijerlandselaan, Laan op Zuid en het Varkenoordseviaduct samen. Het kruispunt wordt flink opgeknapt, met veel werkzaamheden. Alles blijft bereikbaar, soms met een omweg en langere reistijd. </w:t>
      </w:r>
    </w:p>
    <w:p w14:paraId="672D79A9" w14:textId="5FEADFD8" w:rsidR="00840F7E" w:rsidRDefault="00840F7E" w:rsidP="00840F7E">
      <w:pPr>
        <w:pStyle w:val="Hoofdtekst"/>
      </w:pPr>
    </w:p>
    <w:p w14:paraId="4B29719C" w14:textId="77777777" w:rsidR="00CD00C1" w:rsidRPr="00C5201A" w:rsidRDefault="00CD00C1" w:rsidP="00CD00C1">
      <w:pPr>
        <w:spacing w:line="240" w:lineRule="auto"/>
      </w:pPr>
      <w:r w:rsidRPr="00C5201A">
        <w:rPr>
          <w:b/>
          <w:bCs/>
        </w:rPr>
        <w:t>Afsluitingen auto, tram en bus</w:t>
      </w:r>
      <w:r w:rsidRPr="00C5201A">
        <w:rPr>
          <w:b/>
          <w:bCs/>
        </w:rPr>
        <w:br/>
      </w:r>
      <w:r w:rsidRPr="00C5201A">
        <w:t>Alle afsluitingen rondom de Roseknoop op een rij:</w:t>
      </w:r>
    </w:p>
    <w:p w14:paraId="2A6E856A" w14:textId="77777777" w:rsidR="007E651B" w:rsidRDefault="00CD00C1" w:rsidP="00CD00C1">
      <w:pPr>
        <w:pStyle w:val="Lijstalinea"/>
        <w:numPr>
          <w:ilvl w:val="0"/>
          <w:numId w:val="8"/>
        </w:numPr>
        <w:spacing w:line="240" w:lineRule="auto"/>
      </w:pPr>
      <w:proofErr w:type="spellStart"/>
      <w:r w:rsidRPr="00C5201A">
        <w:t>Varkenoordseviaduct</w:t>
      </w:r>
      <w:proofErr w:type="spellEnd"/>
      <w:r w:rsidRPr="00C5201A">
        <w:t xml:space="preserve"> en deel Laan op Zuid - 1 mei tot eind oktober 2023.</w:t>
      </w:r>
    </w:p>
    <w:p w14:paraId="40AE975A" w14:textId="19D20DF7" w:rsidR="00CD00C1" w:rsidRPr="00C5201A" w:rsidRDefault="00CD00C1" w:rsidP="007E651B">
      <w:pPr>
        <w:pStyle w:val="Lijstalinea"/>
        <w:numPr>
          <w:ilvl w:val="0"/>
          <w:numId w:val="0"/>
        </w:numPr>
        <w:spacing w:line="240" w:lineRule="auto"/>
        <w:ind w:left="720"/>
      </w:pPr>
      <w:r w:rsidRPr="00C5201A">
        <w:t>Afsluiting vanaf de Stokerstraat tot de Stadionweg.</w:t>
      </w:r>
    </w:p>
    <w:p w14:paraId="04F12AF2" w14:textId="77777777" w:rsidR="00CD00C1" w:rsidRPr="00C5201A" w:rsidRDefault="00CD00C1" w:rsidP="00981EEC">
      <w:pPr>
        <w:pStyle w:val="Lijstalinea"/>
        <w:numPr>
          <w:ilvl w:val="0"/>
          <w:numId w:val="8"/>
        </w:numPr>
        <w:spacing w:line="240" w:lineRule="auto"/>
      </w:pPr>
      <w:r w:rsidRPr="00C5201A">
        <w:t>3 kruisingen over de Laan op Zuid dicht voor auto's:</w:t>
      </w:r>
    </w:p>
    <w:p w14:paraId="330931D3" w14:textId="5EA8E8A6" w:rsidR="00CD00C1" w:rsidRPr="00C5201A" w:rsidRDefault="00CD00C1" w:rsidP="00981EEC">
      <w:pPr>
        <w:pStyle w:val="Lijstalinea"/>
        <w:numPr>
          <w:ilvl w:val="1"/>
          <w:numId w:val="8"/>
        </w:numPr>
        <w:spacing w:line="240" w:lineRule="auto"/>
        <w:ind w:left="993" w:hanging="284"/>
      </w:pPr>
      <w:r w:rsidRPr="00C5201A">
        <w:t xml:space="preserve">Lodewijk </w:t>
      </w:r>
      <w:proofErr w:type="spellStart"/>
      <w:r w:rsidRPr="00C5201A">
        <w:t>Pincoffsweg</w:t>
      </w:r>
      <w:proofErr w:type="spellEnd"/>
      <w:r w:rsidRPr="00C5201A">
        <w:t xml:space="preserve"> en Zuiderspoorstraat: 1 mei t/m 9 juli </w:t>
      </w:r>
    </w:p>
    <w:p w14:paraId="02C93011" w14:textId="1B9A33B9" w:rsidR="00CD00C1" w:rsidRPr="00C5201A" w:rsidRDefault="00CD00C1" w:rsidP="00981EEC">
      <w:pPr>
        <w:pStyle w:val="Lijstalinea"/>
        <w:numPr>
          <w:ilvl w:val="1"/>
          <w:numId w:val="8"/>
        </w:numPr>
        <w:spacing w:line="240" w:lineRule="auto"/>
        <w:ind w:left="993" w:hanging="284"/>
      </w:pPr>
      <w:r w:rsidRPr="00C5201A">
        <w:t>Vuurplaat en Brede Hilledijk: 24 juli t/m 20 augustus</w:t>
      </w:r>
    </w:p>
    <w:p w14:paraId="7B45A96E" w14:textId="69112E43" w:rsidR="00CD00C1" w:rsidRPr="00C5201A" w:rsidRDefault="00CD00C1" w:rsidP="00981EEC">
      <w:pPr>
        <w:pStyle w:val="Lijstalinea"/>
        <w:numPr>
          <w:ilvl w:val="1"/>
          <w:numId w:val="8"/>
        </w:numPr>
        <w:spacing w:line="240" w:lineRule="auto"/>
        <w:ind w:left="993" w:hanging="284"/>
      </w:pPr>
      <w:r w:rsidRPr="00C5201A">
        <w:t>Paul Krugerstraat: 24 juli t/m 20 augustus</w:t>
      </w:r>
    </w:p>
    <w:p w14:paraId="3A81D614" w14:textId="77777777" w:rsidR="00CD00C1" w:rsidRPr="00C5201A" w:rsidRDefault="00CD00C1" w:rsidP="00981EEC">
      <w:pPr>
        <w:pStyle w:val="Lijstalinea"/>
        <w:numPr>
          <w:ilvl w:val="0"/>
          <w:numId w:val="0"/>
        </w:numPr>
        <w:spacing w:line="240" w:lineRule="auto"/>
        <w:ind w:left="720"/>
      </w:pPr>
      <w:r w:rsidRPr="00C5201A">
        <w:t xml:space="preserve">Omrijden </w:t>
      </w:r>
      <w:r>
        <w:t xml:space="preserve">kan </w:t>
      </w:r>
      <w:r w:rsidRPr="00C5201A">
        <w:t xml:space="preserve">via </w:t>
      </w:r>
      <w:r>
        <w:t xml:space="preserve">de </w:t>
      </w:r>
      <w:r w:rsidRPr="00C5201A">
        <w:t>keerlus bij de Stokerstraat</w:t>
      </w:r>
    </w:p>
    <w:p w14:paraId="21FE8413" w14:textId="2ECAB65F" w:rsidR="00CD00C1" w:rsidRPr="00C5201A" w:rsidRDefault="00CD00C1" w:rsidP="00981EEC">
      <w:pPr>
        <w:pStyle w:val="Lijstalinea"/>
        <w:numPr>
          <w:ilvl w:val="0"/>
          <w:numId w:val="8"/>
        </w:numPr>
        <w:spacing w:line="240" w:lineRule="auto"/>
      </w:pPr>
      <w:r w:rsidRPr="00C5201A">
        <w:t>2</w:t>
      </w:r>
      <w:r w:rsidRPr="00981EEC">
        <w:rPr>
          <w:vertAlign w:val="superscript"/>
        </w:rPr>
        <w:t>e</w:t>
      </w:r>
      <w:r w:rsidRPr="00C5201A">
        <w:t xml:space="preserve"> Rosestraat - tot eind september 2024.</w:t>
      </w:r>
    </w:p>
    <w:p w14:paraId="3C1D9954" w14:textId="3211EB57" w:rsidR="00CD00C1" w:rsidRPr="00C5201A" w:rsidRDefault="00CD00C1" w:rsidP="00B112E6">
      <w:pPr>
        <w:pStyle w:val="Lijstalinea"/>
        <w:numPr>
          <w:ilvl w:val="1"/>
          <w:numId w:val="8"/>
        </w:numPr>
        <w:spacing w:line="240" w:lineRule="auto"/>
        <w:ind w:left="993" w:hanging="284"/>
      </w:pPr>
      <w:r w:rsidRPr="00C5201A">
        <w:t xml:space="preserve">Deel van Laan op Zuid richting Albeda College eind 2023 weer open. </w:t>
      </w:r>
    </w:p>
    <w:p w14:paraId="0EA4A10D" w14:textId="77777777" w:rsidR="00B112E6" w:rsidRDefault="00CD00C1" w:rsidP="00CD00C1">
      <w:pPr>
        <w:pStyle w:val="Lijstalinea"/>
        <w:numPr>
          <w:ilvl w:val="2"/>
          <w:numId w:val="8"/>
        </w:numPr>
        <w:spacing w:line="240" w:lineRule="auto"/>
        <w:ind w:left="709" w:hanging="345"/>
      </w:pPr>
      <w:r w:rsidRPr="00C5201A">
        <w:t xml:space="preserve">Kop </w:t>
      </w:r>
      <w:proofErr w:type="spellStart"/>
      <w:r w:rsidRPr="00C5201A">
        <w:t>Beijerlandselaan</w:t>
      </w:r>
      <w:proofErr w:type="spellEnd"/>
      <w:r w:rsidRPr="00C5201A">
        <w:t xml:space="preserve"> - tot eind september 2024. </w:t>
      </w:r>
    </w:p>
    <w:p w14:paraId="5A2963FB" w14:textId="77777777" w:rsidR="00B112E6" w:rsidRDefault="00CD00C1" w:rsidP="00CD00C1">
      <w:pPr>
        <w:pStyle w:val="Lijstalinea"/>
        <w:numPr>
          <w:ilvl w:val="2"/>
          <w:numId w:val="8"/>
        </w:numPr>
        <w:spacing w:line="240" w:lineRule="auto"/>
        <w:ind w:left="709" w:hanging="345"/>
      </w:pPr>
      <w:r w:rsidRPr="00C5201A">
        <w:t>Kop Hilledijk richting Slaghekstraat: tot eind oktober 2023</w:t>
      </w:r>
    </w:p>
    <w:p w14:paraId="3543D904" w14:textId="3C7E73B3" w:rsidR="00CD00C1" w:rsidRPr="00C5201A" w:rsidRDefault="00CD00C1" w:rsidP="00CD00C1">
      <w:pPr>
        <w:pStyle w:val="Lijstalinea"/>
        <w:numPr>
          <w:ilvl w:val="2"/>
          <w:numId w:val="8"/>
        </w:numPr>
        <w:spacing w:line="240" w:lineRule="auto"/>
        <w:ind w:left="709" w:hanging="345"/>
      </w:pPr>
      <w:r w:rsidRPr="00C5201A">
        <w:t>Hilledijk richting Martinus Steijnstraat: tot eind september 2024 (voor al het verkeer)</w:t>
      </w:r>
    </w:p>
    <w:p w14:paraId="193FDDCB" w14:textId="77777777" w:rsidR="00113FDB" w:rsidRDefault="00113FDB" w:rsidP="00840F7E">
      <w:pPr>
        <w:pStyle w:val="Hoofdtekst"/>
        <w:rPr>
          <w:b/>
        </w:rPr>
      </w:pPr>
    </w:p>
    <w:p w14:paraId="3B8D710E" w14:textId="1E3B3640" w:rsidR="00113FDB" w:rsidRDefault="0096292D" w:rsidP="00840F7E">
      <w:pPr>
        <w:pStyle w:val="Hoofdtekst"/>
        <w:rPr>
          <w:b/>
        </w:rPr>
      </w:pPr>
      <w:r>
        <w:rPr>
          <w:b/>
        </w:rPr>
        <w:t>Over de renovatie Roseknoop</w:t>
      </w:r>
    </w:p>
    <w:p w14:paraId="7ED92765" w14:textId="77777777" w:rsidR="00840F7E" w:rsidRPr="00840F7E" w:rsidRDefault="00840F7E" w:rsidP="00840F7E">
      <w:pPr>
        <w:pStyle w:val="Hoofdtekst"/>
      </w:pPr>
      <w:r w:rsidRPr="00840F7E">
        <w:t>In het gebied loopt een dijk, zo houden bewoners droge voeten. Maar de dijk is verzakt en moet worden opgehoogd. Daarom moeten de leidingen en kabels onder de grond ook een stukje hoger. Er komen veel nieuwe woningen. Die moeten een goede aansluiting krijgen. Omdat de grond dan al open is, vernieuwt de gemeente gelijk het riool. Ook is er onderhoud nodig aan het Varkenoordseviaduct. En de RET vervangt de tramrails.</w:t>
      </w:r>
    </w:p>
    <w:p w14:paraId="6BC9583B" w14:textId="77777777" w:rsidR="00840F7E" w:rsidRPr="00840F7E" w:rsidRDefault="00840F7E" w:rsidP="00840F7E">
      <w:pPr>
        <w:pStyle w:val="Hoofdtekst"/>
      </w:pPr>
    </w:p>
    <w:p w14:paraId="264ACA18" w14:textId="77777777" w:rsidR="00840F7E" w:rsidRPr="00840F7E" w:rsidRDefault="00840F7E" w:rsidP="00840F7E">
      <w:pPr>
        <w:pStyle w:val="Hoofdtekst"/>
        <w:rPr>
          <w:b/>
        </w:rPr>
      </w:pPr>
      <w:r w:rsidRPr="00840F7E">
        <w:rPr>
          <w:b/>
        </w:rPr>
        <w:t>Ruim anderhalf jaar</w:t>
      </w:r>
    </w:p>
    <w:p w14:paraId="267DCA0F" w14:textId="77777777" w:rsidR="0096292D" w:rsidRDefault="00840F7E" w:rsidP="00840F7E">
      <w:pPr>
        <w:pStyle w:val="Hoofdtekst"/>
      </w:pPr>
      <w:r w:rsidRPr="00840F7E">
        <w:t xml:space="preserve">De </w:t>
      </w:r>
      <w:r w:rsidR="00CD00C1">
        <w:t xml:space="preserve">grote </w:t>
      </w:r>
      <w:r w:rsidRPr="00840F7E">
        <w:t xml:space="preserve">werkzaamheden </w:t>
      </w:r>
      <w:r w:rsidR="00CD00C1">
        <w:t>zijn gestart</w:t>
      </w:r>
      <w:r w:rsidRPr="00840F7E">
        <w:t xml:space="preserve"> op 9 januari 2023 en duren tot en met september 2024, ruim anderhalf jaar. Er zijn afsluitingen en omleidingen voor de auto, tram en bus. Fietsers, voetgangers en scooters kunnen veilig langs de werkzaamheden, soms met een omweg. Het project heeft grote gevolgen voor bewoners, ondernemers en bezoekers van </w:t>
      </w:r>
    </w:p>
    <w:p w14:paraId="1E37BB89" w14:textId="145BF2C9" w:rsidR="00840F7E" w:rsidRDefault="00840F7E" w:rsidP="00840F7E">
      <w:pPr>
        <w:pStyle w:val="Hoofdtekst"/>
      </w:pPr>
      <w:proofErr w:type="gramStart"/>
      <w:r w:rsidRPr="00840F7E">
        <w:t>het</w:t>
      </w:r>
      <w:proofErr w:type="gramEnd"/>
      <w:r w:rsidRPr="00840F7E">
        <w:t xml:space="preserve"> gebied. De gemeente is verplicht de werkzaamheden uit te voeren.</w:t>
      </w:r>
    </w:p>
    <w:p w14:paraId="76C91A10" w14:textId="77777777" w:rsidR="0096292D" w:rsidRDefault="0096292D" w:rsidP="00840F7E">
      <w:pPr>
        <w:pStyle w:val="Hoofdtekst"/>
      </w:pPr>
    </w:p>
    <w:p w14:paraId="78412DCC" w14:textId="127A3ED5" w:rsidR="0096292D" w:rsidRPr="0096292D" w:rsidRDefault="0096292D" w:rsidP="00840F7E">
      <w:pPr>
        <w:pStyle w:val="Hoofdtekst"/>
        <w:rPr>
          <w:b/>
          <w:bCs/>
        </w:rPr>
      </w:pPr>
      <w:r w:rsidRPr="0096292D">
        <w:rPr>
          <w:b/>
          <w:bCs/>
        </w:rPr>
        <w:t>Waarom duurt het zo lang?</w:t>
      </w:r>
    </w:p>
    <w:p w14:paraId="5B2D0F93" w14:textId="0E114015" w:rsidR="0096292D" w:rsidRPr="00840F7E" w:rsidRDefault="0096292D" w:rsidP="00840F7E">
      <w:pPr>
        <w:pStyle w:val="Hoofdtekst"/>
      </w:pPr>
      <w:r w:rsidRPr="0096292D">
        <w:t xml:space="preserve">Er moet veel werk worden gedaan. De dijk moet worden opgehoogd. In de ondergrond </w:t>
      </w:r>
      <w:proofErr w:type="gramStart"/>
      <w:r w:rsidRPr="0096292D">
        <w:t>liggen</w:t>
      </w:r>
      <w:proofErr w:type="gramEnd"/>
      <w:r w:rsidRPr="0096292D">
        <w:t xml:space="preserve"> veel kabels en leidingen. Denk aan stroom, gas, riolering, stadsverwar</w:t>
      </w:r>
      <w:r w:rsidR="003D4E8D">
        <w:t xml:space="preserve">ming, water en glasvezel. </w:t>
      </w:r>
      <w:r w:rsidR="00B45E46">
        <w:t xml:space="preserve">Ook die leidingen moeten worden verhoogd. Als ze </w:t>
      </w:r>
      <w:r w:rsidRPr="0096292D">
        <w:t xml:space="preserve">te diep liggen, </w:t>
      </w:r>
      <w:r w:rsidR="00B45E46">
        <w:t xml:space="preserve">komt er te veel druk op en </w:t>
      </w:r>
      <w:r w:rsidRPr="0096292D">
        <w:t xml:space="preserve">kunnen de monteurs er straks niet goed bij. </w:t>
      </w:r>
      <w:r w:rsidR="00B45E46">
        <w:t xml:space="preserve">Het verhogen van de leidingen gebeurt </w:t>
      </w:r>
      <w:r w:rsidRPr="0096292D">
        <w:t>in fases</w:t>
      </w:r>
      <w:r w:rsidR="00B45E46">
        <w:t>, want ze m</w:t>
      </w:r>
      <w:r w:rsidRPr="0096292D">
        <w:t xml:space="preserve">oeten het wel blijven doen. </w:t>
      </w:r>
      <w:r w:rsidR="00B45E46">
        <w:t xml:space="preserve">Iedereen moet stroom, gas en </w:t>
      </w:r>
      <w:r w:rsidR="00B45E46">
        <w:lastRenderedPageBreak/>
        <w:t xml:space="preserve">water kunnen blijven gebruiken. </w:t>
      </w:r>
      <w:r w:rsidRPr="0096292D">
        <w:t>Ook vernieuwt de RET de tramrails. Dat is waarom de renovatie zo lang duurt.</w:t>
      </w:r>
    </w:p>
    <w:p w14:paraId="496ADCAB" w14:textId="77777777" w:rsidR="00840F7E" w:rsidRPr="00840F7E" w:rsidRDefault="00840F7E" w:rsidP="00840F7E">
      <w:pPr>
        <w:pStyle w:val="Hoofdtekst"/>
      </w:pPr>
    </w:p>
    <w:p w14:paraId="23A076AC" w14:textId="7E67CFE2" w:rsidR="00840F7E" w:rsidRDefault="00840F7E" w:rsidP="00840F7E">
      <w:pPr>
        <w:pStyle w:val="Hoofdtekst"/>
      </w:pPr>
      <w:r w:rsidRPr="00840F7E">
        <w:t xml:space="preserve">Tijdens de werkzaamheden wordt het drukker, dat is zeker. Het projectteam van de Roseknoop probeert er alles aan te doen om hinder te beperken. Bijvoorbeeld met </w:t>
      </w:r>
      <w:r w:rsidR="00B45E46">
        <w:t>buurthubs</w:t>
      </w:r>
      <w:r w:rsidRPr="00840F7E">
        <w:t xml:space="preserve"> voor deelfietsen en deelscooters. Uiteindelijk is de </w:t>
      </w:r>
      <w:r w:rsidR="00A42DEE">
        <w:t xml:space="preserve">verbetering goed voor heel stad, bewoners en </w:t>
      </w:r>
      <w:r w:rsidRPr="00840F7E">
        <w:t xml:space="preserve">ondernemers. Straks is het gebied beter bereikbaar en stroomt het verkeer beter door. En ligt er een veilig, groen en mooi stadsplein. </w:t>
      </w:r>
    </w:p>
    <w:p w14:paraId="01D5A28F" w14:textId="2A844B46" w:rsidR="0020634B" w:rsidRDefault="0020634B" w:rsidP="00840F7E">
      <w:pPr>
        <w:pStyle w:val="Hoofdtekst"/>
      </w:pPr>
    </w:p>
    <w:p w14:paraId="3252E70B" w14:textId="31766272" w:rsidR="00D731E7" w:rsidRDefault="00D731E7" w:rsidP="00840F7E">
      <w:pPr>
        <w:pStyle w:val="Hoofdtekst"/>
      </w:pPr>
      <w:r>
        <w:t>------------------------------------------------------------------------------------------------------------------------</w:t>
      </w:r>
    </w:p>
    <w:p w14:paraId="1FEA98D7" w14:textId="4CA6B3F7" w:rsidR="00584A70" w:rsidRPr="00D731E7" w:rsidRDefault="00840F7E" w:rsidP="00840F7E">
      <w:pPr>
        <w:pStyle w:val="Hoofdtekst"/>
      </w:pPr>
      <w:r w:rsidRPr="0020634B">
        <w:rPr>
          <w:i/>
          <w:iCs/>
        </w:rPr>
        <w:t xml:space="preserve">De gemeente Rotterdam stelt deze teksten alleen beschikbaar in het Nederlands. U kunt de teksten zelf vertalen in de gewenste taal voor uw bezoekers, klanten of doelgroep.  </w:t>
      </w:r>
    </w:p>
    <w:sectPr w:rsidR="00584A70" w:rsidRPr="00D731E7" w:rsidSect="00064F7D">
      <w:headerReference w:type="default" r:id="rId21"/>
      <w:headerReference w:type="first" r:id="rId22"/>
      <w:pgSz w:w="11906" w:h="16838" w:code="9"/>
      <w:pgMar w:top="1134" w:right="851"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30704" w14:textId="77777777" w:rsidR="00986D7D" w:rsidRDefault="00986D7D">
      <w:pPr>
        <w:spacing w:line="240" w:lineRule="auto"/>
      </w:pPr>
      <w:r>
        <w:separator/>
      </w:r>
    </w:p>
  </w:endnote>
  <w:endnote w:type="continuationSeparator" w:id="0">
    <w:p w14:paraId="687FAF27" w14:textId="77777777" w:rsidR="00986D7D" w:rsidRDefault="00986D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9E3D584-AE9E-684D-BB5A-282A19F25AB8}"/>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embedRegular r:id="rId2" w:fontKey="{EA3CB6D4-55C3-6A4E-9735-D4425A2ADFB5}"/>
  </w:font>
  <w:font w:name="Times New Roman">
    <w:panose1 w:val="02020603050405020304"/>
    <w:charset w:val="00"/>
    <w:family w:val="roman"/>
    <w:pitch w:val="variable"/>
    <w:sig w:usb0="E0002EFF" w:usb1="C000785B" w:usb2="00000009" w:usb3="00000000" w:csb0="000001FF" w:csb1="00000000"/>
    <w:embedRegular r:id="rId3" w:fontKey="{2EF35035-9C89-4646-A2D6-1009A3CB0F6B}"/>
    <w:embedBold r:id="rId4" w:fontKey="{A95B0ED2-B36F-AF4B-BCCF-DC14E27A2C39}"/>
    <w:embedItalic r:id="rId5" w:fontKey="{C04F5BCA-5752-B542-B9F4-CD3EACF79003}"/>
  </w:font>
  <w:font w:name="Bolder">
    <w:panose1 w:val="00000500000000000000"/>
    <w:charset w:val="00"/>
    <w:family w:val="auto"/>
    <w:pitch w:val="variable"/>
    <w:sig w:usb0="00000007" w:usb1="00000001" w:usb2="00000000" w:usb3="00000000" w:csb0="00000093" w:csb1="00000000"/>
    <w:embedRegular r:id="rId6" w:fontKey="{A883F092-670E-6842-A9C7-8AB90FB984AA}"/>
    <w:embedBold r:id="rId7" w:fontKey="{82D86017-DD3D-BE42-A66F-06010C526102}"/>
    <w:embedItalic r:id="rId8" w:fontKey="{376B5FCE-8CE6-094D-836D-767A8E650200}"/>
  </w:font>
  <w:font w:name="Courier New">
    <w:panose1 w:val="02070309020205020404"/>
    <w:charset w:val="00"/>
    <w:family w:val="modern"/>
    <w:pitch w:val="fixed"/>
    <w:sig w:usb0="E0002AFF" w:usb1="C0007843" w:usb2="00000009" w:usb3="00000000" w:csb0="000001FF" w:csb1="00000000"/>
    <w:embedRegular r:id="rId9" w:fontKey="{285C7B93-448F-D94C-BF2A-556E39E91503}"/>
  </w:font>
  <w:font w:name="Calibri">
    <w:panose1 w:val="020F0502020204030204"/>
    <w:charset w:val="00"/>
    <w:family w:val="swiss"/>
    <w:pitch w:val="variable"/>
    <w:sig w:usb0="E0002AFF" w:usb1="C000247B" w:usb2="00000009" w:usb3="00000000" w:csb0="000001FF" w:csb1="00000000"/>
    <w:embedRegular r:id="rId10" w:fontKey="{CEC10E0B-6B86-1440-AADA-01DA9F69AAA4}"/>
    <w:embedBold r:id="rId11" w:fontKey="{A5DEF348-0C71-F34D-9D7C-FB962F0BE5ED}"/>
    <w:embedItalic r:id="rId12" w:fontKey="{B6D93BE7-46F2-8A4C-A3C0-FE3C98006E51}"/>
  </w:font>
  <w:font w:name="Arial">
    <w:panose1 w:val="020B0604020202020204"/>
    <w:charset w:val="00"/>
    <w:family w:val="swiss"/>
    <w:pitch w:val="variable"/>
    <w:sig w:usb0="E0002AFF" w:usb1="C0007843" w:usb2="00000009" w:usb3="00000000" w:csb0="000001FF" w:csb1="00000000"/>
    <w:embedRegular r:id="rId13" w:fontKey="{E18D60AF-077C-D346-AE4B-2D3ADE01BB6B}"/>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6B7173FB-CA02-5940-A139-83569153DA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6168" w14:textId="77777777" w:rsidR="00986D7D" w:rsidRDefault="00986D7D">
      <w:pPr>
        <w:spacing w:line="240" w:lineRule="auto"/>
      </w:pPr>
      <w:r>
        <w:separator/>
      </w:r>
    </w:p>
  </w:footnote>
  <w:footnote w:type="continuationSeparator" w:id="0">
    <w:p w14:paraId="1EE5D18C" w14:textId="77777777" w:rsidR="00986D7D" w:rsidRDefault="00986D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2410" w:topFromText="96" w:bottomFromText="142" w:vertAnchor="page" w:horzAnchor="page" w:tblpX="908" w:tblpY="948"/>
      <w:tblOverlap w:val="never"/>
      <w:tblW w:w="8222"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134"/>
      <w:gridCol w:w="227"/>
      <w:gridCol w:w="2462"/>
      <w:gridCol w:w="4399"/>
    </w:tblGrid>
    <w:tr w:rsidR="00C71518" w14:paraId="51298024" w14:textId="77777777" w:rsidTr="006E13EA">
      <w:trPr>
        <w:trHeight w:val="709"/>
      </w:trPr>
      <w:tc>
        <w:tcPr>
          <w:tcW w:w="1134" w:type="dxa"/>
        </w:tcPr>
        <w:p w14:paraId="1D36C6DF" w14:textId="77777777" w:rsidR="00420F6D" w:rsidRPr="00473EFE" w:rsidRDefault="007B1A59" w:rsidP="006E13EA">
          <w:pPr>
            <w:pStyle w:val="Colofon"/>
            <w:jc w:val="right"/>
            <w:rPr>
              <w:b/>
              <w:bCs/>
            </w:rPr>
          </w:pPr>
          <w:r w:rsidRPr="00473EFE">
            <w:rPr>
              <w:b/>
              <w:bCs/>
            </w:rPr>
            <w:t>Blad</w:t>
          </w:r>
          <w:r>
            <w:rPr>
              <w:b/>
              <w:bCs/>
            </w:rPr>
            <w:t>:</w:t>
          </w:r>
        </w:p>
        <w:p w14:paraId="5978122E" w14:textId="77777777" w:rsidR="00420F6D" w:rsidRPr="00473EFE" w:rsidRDefault="007B1A59" w:rsidP="006E13EA">
          <w:pPr>
            <w:pStyle w:val="Colofon"/>
            <w:jc w:val="right"/>
            <w:rPr>
              <w:b/>
              <w:bCs/>
            </w:rPr>
          </w:pPr>
          <w:r>
            <w:rPr>
              <w:b/>
              <w:bCs/>
            </w:rPr>
            <w:t>Datum:</w:t>
          </w:r>
        </w:p>
        <w:p w14:paraId="6E5E5F40" w14:textId="77777777" w:rsidR="00420F6D" w:rsidRPr="00473EFE" w:rsidRDefault="00B112E6" w:rsidP="006E13EA">
          <w:pPr>
            <w:pStyle w:val="Colofon"/>
            <w:jc w:val="right"/>
            <w:rPr>
              <w:b/>
              <w:bCs/>
            </w:rPr>
          </w:pPr>
        </w:p>
      </w:tc>
      <w:tc>
        <w:tcPr>
          <w:tcW w:w="227" w:type="dxa"/>
        </w:tcPr>
        <w:p w14:paraId="357913B6" w14:textId="77777777" w:rsidR="00420F6D" w:rsidRDefault="00B112E6" w:rsidP="006E13EA"/>
      </w:tc>
      <w:tc>
        <w:tcPr>
          <w:tcW w:w="2462" w:type="dxa"/>
        </w:tcPr>
        <w:p w14:paraId="00F5F188" w14:textId="77777777" w:rsidR="00420F6D" w:rsidRDefault="007B1A59" w:rsidP="006E13EA">
          <w:pPr>
            <w:pStyle w:val="Colofon"/>
          </w:pPr>
          <w:r>
            <w:fldChar w:fldCharType="begin"/>
          </w:r>
          <w:r>
            <w:instrText>PAGE   \* MERGEFORMAT</w:instrText>
          </w:r>
          <w:r>
            <w:fldChar w:fldCharType="separate"/>
          </w:r>
          <w:r w:rsidR="00535A17">
            <w:rPr>
              <w:noProof/>
            </w:rPr>
            <w:t>3</w:t>
          </w:r>
          <w:r>
            <w:fldChar w:fldCharType="end"/>
          </w:r>
        </w:p>
        <w:p w14:paraId="763F9BA9" w14:textId="0ECDFC37" w:rsidR="00420F6D" w:rsidRDefault="00E51DB9" w:rsidP="006E13EA">
          <w:pPr>
            <w:pStyle w:val="Colofon"/>
          </w:pPr>
          <w:r>
            <w:t>April 2023</w:t>
          </w:r>
        </w:p>
        <w:p w14:paraId="01439783" w14:textId="77777777" w:rsidR="00420F6D" w:rsidRDefault="00B112E6" w:rsidP="006E13EA">
          <w:pPr>
            <w:pStyle w:val="Colofon"/>
          </w:pPr>
        </w:p>
      </w:tc>
      <w:tc>
        <w:tcPr>
          <w:tcW w:w="4399" w:type="dxa"/>
        </w:tcPr>
        <w:p w14:paraId="19183803" w14:textId="77777777" w:rsidR="00420F6D" w:rsidRDefault="00B112E6" w:rsidP="006E13EA">
          <w:pPr>
            <w:pStyle w:val="Colofon"/>
          </w:pPr>
        </w:p>
      </w:tc>
    </w:tr>
  </w:tbl>
  <w:p w14:paraId="4025BB22" w14:textId="77777777" w:rsidR="0079440C" w:rsidRDefault="007B1A59" w:rsidP="00420F6D">
    <w:pPr>
      <w:pStyle w:val="Koptekst"/>
    </w:pPr>
    <w:r>
      <w:rPr>
        <w:noProof/>
        <w:lang w:eastAsia="nl-NL"/>
      </w:rPr>
      <w:drawing>
        <wp:anchor distT="0" distB="0" distL="114300" distR="114300" simplePos="0" relativeHeight="251658240" behindDoc="0" locked="0" layoutInCell="1" allowOverlap="1" wp14:anchorId="25D2F9C5" wp14:editId="29C4D35C">
          <wp:simplePos x="0" y="0"/>
          <wp:positionH relativeFrom="margin">
            <wp:posOffset>5001260</wp:posOffset>
          </wp:positionH>
          <wp:positionV relativeFrom="margin">
            <wp:posOffset>-720090</wp:posOffset>
          </wp:positionV>
          <wp:extent cx="648000" cy="219600"/>
          <wp:effectExtent l="0" t="0" r="0" b="9525"/>
          <wp:wrapNone/>
          <wp:docPr id="2" name="Afbeelding 2" descr="Kleine 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Kleine logo gemeente Rotterda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000" cy="21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7ED7" w14:textId="77777777" w:rsidR="003476FB" w:rsidRDefault="007B1A59">
    <w:pPr>
      <w:pStyle w:val="Koptekst"/>
    </w:pPr>
    <w:r>
      <w:rPr>
        <w:noProof/>
        <w:lang w:eastAsia="nl-NL"/>
      </w:rPr>
      <w:drawing>
        <wp:anchor distT="0" distB="0" distL="0" distR="3240405" simplePos="0" relativeHeight="251659264" behindDoc="1" locked="1" layoutInCell="1" allowOverlap="1" wp14:anchorId="7EED2D43" wp14:editId="6BEE500F">
          <wp:simplePos x="0" y="0"/>
          <wp:positionH relativeFrom="margin">
            <wp:posOffset>-720090</wp:posOffset>
          </wp:positionH>
          <wp:positionV relativeFrom="margin">
            <wp:posOffset>-198120</wp:posOffset>
          </wp:positionV>
          <wp:extent cx="2692800" cy="489600"/>
          <wp:effectExtent l="0" t="0" r="0" b="5715"/>
          <wp:wrapThrough wrapText="bothSides">
            <wp:wrapPolygon edited="0">
              <wp:start x="0" y="0"/>
              <wp:lineTo x="0" y="21012"/>
              <wp:lineTo x="21396" y="21012"/>
              <wp:lineTo x="21396" y="0"/>
              <wp:lineTo x="0" y="0"/>
            </wp:wrapPolygon>
          </wp:wrapThrough>
          <wp:docPr id="1567790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92800" cy="489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2655"/>
    <w:multiLevelType w:val="hybridMultilevel"/>
    <w:tmpl w:val="7452EE10"/>
    <w:lvl w:ilvl="0" w:tplc="971CA5EC">
      <w:start w:val="1"/>
      <w:numFmt w:val="decimal"/>
      <w:pStyle w:val="Agendaopsomming"/>
      <w:lvlText w:val="%1."/>
      <w:lvlJc w:val="left"/>
      <w:pPr>
        <w:ind w:left="720" w:hanging="360"/>
      </w:pPr>
    </w:lvl>
    <w:lvl w:ilvl="1" w:tplc="B84CE98E" w:tentative="1">
      <w:start w:val="1"/>
      <w:numFmt w:val="lowerLetter"/>
      <w:lvlText w:val="%2."/>
      <w:lvlJc w:val="left"/>
      <w:pPr>
        <w:ind w:left="1440" w:hanging="360"/>
      </w:pPr>
    </w:lvl>
    <w:lvl w:ilvl="2" w:tplc="A216A72E" w:tentative="1">
      <w:start w:val="1"/>
      <w:numFmt w:val="lowerRoman"/>
      <w:lvlText w:val="%3."/>
      <w:lvlJc w:val="right"/>
      <w:pPr>
        <w:ind w:left="2160" w:hanging="180"/>
      </w:pPr>
    </w:lvl>
    <w:lvl w:ilvl="3" w:tplc="FEDCD6DE" w:tentative="1">
      <w:start w:val="1"/>
      <w:numFmt w:val="decimal"/>
      <w:lvlText w:val="%4."/>
      <w:lvlJc w:val="left"/>
      <w:pPr>
        <w:ind w:left="2880" w:hanging="360"/>
      </w:pPr>
    </w:lvl>
    <w:lvl w:ilvl="4" w:tplc="9C341344" w:tentative="1">
      <w:start w:val="1"/>
      <w:numFmt w:val="lowerLetter"/>
      <w:lvlText w:val="%5."/>
      <w:lvlJc w:val="left"/>
      <w:pPr>
        <w:ind w:left="3600" w:hanging="360"/>
      </w:pPr>
    </w:lvl>
    <w:lvl w:ilvl="5" w:tplc="58B45684" w:tentative="1">
      <w:start w:val="1"/>
      <w:numFmt w:val="lowerRoman"/>
      <w:lvlText w:val="%6."/>
      <w:lvlJc w:val="right"/>
      <w:pPr>
        <w:ind w:left="4320" w:hanging="180"/>
      </w:pPr>
    </w:lvl>
    <w:lvl w:ilvl="6" w:tplc="6F30EFFC" w:tentative="1">
      <w:start w:val="1"/>
      <w:numFmt w:val="decimal"/>
      <w:lvlText w:val="%7."/>
      <w:lvlJc w:val="left"/>
      <w:pPr>
        <w:ind w:left="5040" w:hanging="360"/>
      </w:pPr>
    </w:lvl>
    <w:lvl w:ilvl="7" w:tplc="37C263C0" w:tentative="1">
      <w:start w:val="1"/>
      <w:numFmt w:val="lowerLetter"/>
      <w:lvlText w:val="%8."/>
      <w:lvlJc w:val="left"/>
      <w:pPr>
        <w:ind w:left="5760" w:hanging="360"/>
      </w:pPr>
    </w:lvl>
    <w:lvl w:ilvl="8" w:tplc="3576700C" w:tentative="1">
      <w:start w:val="1"/>
      <w:numFmt w:val="lowerRoman"/>
      <w:lvlText w:val="%9."/>
      <w:lvlJc w:val="right"/>
      <w:pPr>
        <w:ind w:left="6480" w:hanging="180"/>
      </w:pPr>
    </w:lvl>
  </w:abstractNum>
  <w:abstractNum w:abstractNumId="1" w15:restartNumberingAfterBreak="0">
    <w:nsid w:val="172A6AFA"/>
    <w:multiLevelType w:val="hybridMultilevel"/>
    <w:tmpl w:val="69E4B0B6"/>
    <w:styleLink w:val="Gemporteerdestijl1"/>
    <w:lvl w:ilvl="0" w:tplc="D77E77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508F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5214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9E73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C278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9851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807F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EE8A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12E8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E4387F"/>
    <w:multiLevelType w:val="multilevel"/>
    <w:tmpl w:val="1C4E341E"/>
    <w:lvl w:ilvl="0">
      <w:start w:val="1"/>
      <w:numFmt w:val="bullet"/>
      <w:pStyle w:val="Lijstalinea"/>
      <w:lvlText w:val=""/>
      <w:lvlJc w:val="left"/>
      <w:pPr>
        <w:ind w:left="227" w:hanging="227"/>
      </w:pPr>
      <w:rPr>
        <w:rFonts w:ascii="Wingdings" w:hAnsi="Wingdings" w:hint="default"/>
        <w:sz w:val="24"/>
      </w:rPr>
    </w:lvl>
    <w:lvl w:ilvl="1">
      <w:start w:val="1"/>
      <w:numFmt w:val="bullet"/>
      <w:lvlText w:val=""/>
      <w:lvlJc w:val="left"/>
      <w:pPr>
        <w:ind w:left="454" w:hanging="227"/>
      </w:pPr>
      <w:rPr>
        <w:rFonts w:ascii="Wingdings" w:hAnsi="Wingdings" w:hint="default"/>
      </w:rPr>
    </w:lvl>
    <w:lvl w:ilvl="2">
      <w:start w:val="1"/>
      <w:numFmt w:val="bullet"/>
      <w:lvlRestart w:val="1"/>
      <w:lvlText w:val="-"/>
      <w:lvlJc w:val="left"/>
      <w:pPr>
        <w:ind w:left="680" w:hanging="226"/>
      </w:pPr>
      <w:rPr>
        <w:rFonts w:ascii="Bolder" w:hAnsi="Bolder"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8C950B4"/>
    <w:multiLevelType w:val="hybridMultilevel"/>
    <w:tmpl w:val="C2B08F5C"/>
    <w:lvl w:ilvl="0" w:tplc="9A2898E2">
      <w:start w:val="1"/>
      <w:numFmt w:val="bullet"/>
      <w:pStyle w:val="Opsomming123"/>
      <w:lvlText w:val=""/>
      <w:lvlJc w:val="left"/>
      <w:pPr>
        <w:ind w:left="360" w:hanging="360"/>
      </w:pPr>
      <w:rPr>
        <w:rFonts w:ascii="Symbol" w:hAnsi="Symbol" w:hint="default"/>
      </w:rPr>
    </w:lvl>
    <w:lvl w:ilvl="1" w:tplc="AA286378">
      <w:start w:val="1"/>
      <w:numFmt w:val="bullet"/>
      <w:lvlText w:val="o"/>
      <w:lvlJc w:val="left"/>
      <w:pPr>
        <w:tabs>
          <w:tab w:val="num" w:pos="1440"/>
        </w:tabs>
        <w:ind w:left="1440" w:hanging="360"/>
      </w:pPr>
      <w:rPr>
        <w:rFonts w:ascii="Courier New" w:hAnsi="Courier New" w:cs="Courier New" w:hint="default"/>
      </w:rPr>
    </w:lvl>
    <w:lvl w:ilvl="2" w:tplc="8FDC7398">
      <w:start w:val="1"/>
      <w:numFmt w:val="bullet"/>
      <w:lvlText w:val=""/>
      <w:lvlJc w:val="left"/>
      <w:pPr>
        <w:tabs>
          <w:tab w:val="num" w:pos="2160"/>
        </w:tabs>
        <w:ind w:left="2160" w:hanging="360"/>
      </w:pPr>
      <w:rPr>
        <w:rFonts w:ascii="Wingdings" w:hAnsi="Wingdings" w:hint="default"/>
      </w:rPr>
    </w:lvl>
    <w:lvl w:ilvl="3" w:tplc="FCDE86F4">
      <w:start w:val="1"/>
      <w:numFmt w:val="bullet"/>
      <w:lvlText w:val=""/>
      <w:lvlJc w:val="left"/>
      <w:pPr>
        <w:tabs>
          <w:tab w:val="num" w:pos="2880"/>
        </w:tabs>
        <w:ind w:left="2880" w:hanging="360"/>
      </w:pPr>
      <w:rPr>
        <w:rFonts w:ascii="Symbol" w:hAnsi="Symbol" w:hint="default"/>
      </w:rPr>
    </w:lvl>
    <w:lvl w:ilvl="4" w:tplc="E5DE274C">
      <w:start w:val="1"/>
      <w:numFmt w:val="bullet"/>
      <w:lvlText w:val="o"/>
      <w:lvlJc w:val="left"/>
      <w:pPr>
        <w:tabs>
          <w:tab w:val="num" w:pos="3600"/>
        </w:tabs>
        <w:ind w:left="3600" w:hanging="360"/>
      </w:pPr>
      <w:rPr>
        <w:rFonts w:ascii="Courier New" w:hAnsi="Courier New" w:cs="Courier New" w:hint="default"/>
      </w:rPr>
    </w:lvl>
    <w:lvl w:ilvl="5" w:tplc="E5081664">
      <w:start w:val="1"/>
      <w:numFmt w:val="bullet"/>
      <w:lvlText w:val=""/>
      <w:lvlJc w:val="left"/>
      <w:pPr>
        <w:tabs>
          <w:tab w:val="num" w:pos="4320"/>
        </w:tabs>
        <w:ind w:left="4320" w:hanging="360"/>
      </w:pPr>
      <w:rPr>
        <w:rFonts w:ascii="Wingdings" w:hAnsi="Wingdings" w:hint="default"/>
      </w:rPr>
    </w:lvl>
    <w:lvl w:ilvl="6" w:tplc="7356131E">
      <w:start w:val="1"/>
      <w:numFmt w:val="bullet"/>
      <w:lvlText w:val=""/>
      <w:lvlJc w:val="left"/>
      <w:pPr>
        <w:tabs>
          <w:tab w:val="num" w:pos="5040"/>
        </w:tabs>
        <w:ind w:left="5040" w:hanging="360"/>
      </w:pPr>
      <w:rPr>
        <w:rFonts w:ascii="Symbol" w:hAnsi="Symbol" w:hint="default"/>
      </w:rPr>
    </w:lvl>
    <w:lvl w:ilvl="7" w:tplc="EC4CB0D6">
      <w:start w:val="1"/>
      <w:numFmt w:val="bullet"/>
      <w:lvlText w:val="o"/>
      <w:lvlJc w:val="left"/>
      <w:pPr>
        <w:tabs>
          <w:tab w:val="num" w:pos="5760"/>
        </w:tabs>
        <w:ind w:left="5760" w:hanging="360"/>
      </w:pPr>
      <w:rPr>
        <w:rFonts w:ascii="Courier New" w:hAnsi="Courier New" w:cs="Courier New" w:hint="default"/>
      </w:rPr>
    </w:lvl>
    <w:lvl w:ilvl="8" w:tplc="AD728AC4">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540EA8"/>
    <w:multiLevelType w:val="hybridMultilevel"/>
    <w:tmpl w:val="99B65CFE"/>
    <w:lvl w:ilvl="0" w:tplc="04130001">
      <w:start w:val="1"/>
      <w:numFmt w:val="bullet"/>
      <w:lvlText w:val=""/>
      <w:lvlJc w:val="left"/>
      <w:pPr>
        <w:ind w:left="720" w:hanging="360"/>
      </w:pPr>
      <w:rPr>
        <w:rFonts w:ascii="Symbol" w:hAnsi="Symbol" w:hint="default"/>
      </w:rPr>
    </w:lvl>
    <w:lvl w:ilvl="1" w:tplc="F4A03A50">
      <w:start w:val="3"/>
      <w:numFmt w:val="bullet"/>
      <w:lvlText w:val="-"/>
      <w:lvlJc w:val="left"/>
      <w:pPr>
        <w:ind w:left="1440" w:hanging="360"/>
      </w:pPr>
      <w:rPr>
        <w:rFonts w:ascii="Bolder" w:eastAsiaTheme="minorHAnsi" w:hAnsi="Bolder" w:cstheme="minorBidi" w:hint="default"/>
      </w:rPr>
    </w:lvl>
    <w:lvl w:ilvl="2" w:tplc="10B66DC0">
      <w:start w:val="3"/>
      <w:numFmt w:val="bullet"/>
      <w:lvlText w:val="•"/>
      <w:lvlJc w:val="left"/>
      <w:pPr>
        <w:ind w:left="2160" w:hanging="360"/>
      </w:pPr>
      <w:rPr>
        <w:rFonts w:ascii="Bolder" w:eastAsiaTheme="minorHAnsi" w:hAnsi="Bolder"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8D39AD"/>
    <w:multiLevelType w:val="hybridMultilevel"/>
    <w:tmpl w:val="6AFCADB6"/>
    <w:lvl w:ilvl="0" w:tplc="262A72B4">
      <w:start w:val="1"/>
      <w:numFmt w:val="bullet"/>
      <w:pStyle w:val="Opsomming"/>
      <w:lvlText w:val="-"/>
      <w:lvlJc w:val="left"/>
      <w:pPr>
        <w:ind w:left="284" w:hanging="28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4901204" w:tentative="1">
      <w:start w:val="1"/>
      <w:numFmt w:val="bullet"/>
      <w:lvlText w:val="o"/>
      <w:lvlJc w:val="left"/>
      <w:pPr>
        <w:ind w:left="1440" w:hanging="360"/>
      </w:pPr>
      <w:rPr>
        <w:rFonts w:ascii="Courier New" w:hAnsi="Courier New" w:cs="Courier New" w:hint="default"/>
      </w:rPr>
    </w:lvl>
    <w:lvl w:ilvl="2" w:tplc="7D58F6FA" w:tentative="1">
      <w:start w:val="1"/>
      <w:numFmt w:val="bullet"/>
      <w:lvlText w:val=""/>
      <w:lvlJc w:val="left"/>
      <w:pPr>
        <w:ind w:left="2160" w:hanging="360"/>
      </w:pPr>
      <w:rPr>
        <w:rFonts w:ascii="Wingdings" w:hAnsi="Wingdings" w:hint="default"/>
      </w:rPr>
    </w:lvl>
    <w:lvl w:ilvl="3" w:tplc="6F14ACDA" w:tentative="1">
      <w:start w:val="1"/>
      <w:numFmt w:val="bullet"/>
      <w:lvlText w:val=""/>
      <w:lvlJc w:val="left"/>
      <w:pPr>
        <w:ind w:left="2880" w:hanging="360"/>
      </w:pPr>
      <w:rPr>
        <w:rFonts w:ascii="Symbol" w:hAnsi="Symbol" w:hint="default"/>
      </w:rPr>
    </w:lvl>
    <w:lvl w:ilvl="4" w:tplc="DC7638D8" w:tentative="1">
      <w:start w:val="1"/>
      <w:numFmt w:val="bullet"/>
      <w:lvlText w:val="o"/>
      <w:lvlJc w:val="left"/>
      <w:pPr>
        <w:ind w:left="3600" w:hanging="360"/>
      </w:pPr>
      <w:rPr>
        <w:rFonts w:ascii="Courier New" w:hAnsi="Courier New" w:cs="Courier New" w:hint="default"/>
      </w:rPr>
    </w:lvl>
    <w:lvl w:ilvl="5" w:tplc="2FB82A1C" w:tentative="1">
      <w:start w:val="1"/>
      <w:numFmt w:val="bullet"/>
      <w:lvlText w:val=""/>
      <w:lvlJc w:val="left"/>
      <w:pPr>
        <w:ind w:left="4320" w:hanging="360"/>
      </w:pPr>
      <w:rPr>
        <w:rFonts w:ascii="Wingdings" w:hAnsi="Wingdings" w:hint="default"/>
      </w:rPr>
    </w:lvl>
    <w:lvl w:ilvl="6" w:tplc="B7ACF292" w:tentative="1">
      <w:start w:val="1"/>
      <w:numFmt w:val="bullet"/>
      <w:lvlText w:val=""/>
      <w:lvlJc w:val="left"/>
      <w:pPr>
        <w:ind w:left="5040" w:hanging="360"/>
      </w:pPr>
      <w:rPr>
        <w:rFonts w:ascii="Symbol" w:hAnsi="Symbol" w:hint="default"/>
      </w:rPr>
    </w:lvl>
    <w:lvl w:ilvl="7" w:tplc="887C5F40" w:tentative="1">
      <w:start w:val="1"/>
      <w:numFmt w:val="bullet"/>
      <w:lvlText w:val="o"/>
      <w:lvlJc w:val="left"/>
      <w:pPr>
        <w:ind w:left="5760" w:hanging="360"/>
      </w:pPr>
      <w:rPr>
        <w:rFonts w:ascii="Courier New" w:hAnsi="Courier New" w:cs="Courier New" w:hint="default"/>
      </w:rPr>
    </w:lvl>
    <w:lvl w:ilvl="8" w:tplc="AE90737A" w:tentative="1">
      <w:start w:val="1"/>
      <w:numFmt w:val="bullet"/>
      <w:lvlText w:val=""/>
      <w:lvlJc w:val="left"/>
      <w:pPr>
        <w:ind w:left="6480" w:hanging="360"/>
      </w:pPr>
      <w:rPr>
        <w:rFonts w:ascii="Wingdings" w:hAnsi="Wingdings" w:hint="default"/>
      </w:rPr>
    </w:lvl>
  </w:abstractNum>
  <w:abstractNum w:abstractNumId="6" w15:restartNumberingAfterBreak="0">
    <w:nsid w:val="4E5A14B4"/>
    <w:multiLevelType w:val="multilevel"/>
    <w:tmpl w:val="AD22856C"/>
    <w:lvl w:ilvl="0">
      <w:start w:val="1"/>
      <w:numFmt w:val="decimal"/>
      <w:pStyle w:val="Kop1"/>
      <w:lvlText w:val="%1"/>
      <w:lvlJc w:val="left"/>
      <w:pPr>
        <w:ind w:left="-491" w:hanging="360"/>
      </w:pPr>
      <w:rPr>
        <w:rFonts w:hint="default"/>
      </w:rPr>
    </w:lvl>
    <w:lvl w:ilvl="1">
      <w:start w:val="1"/>
      <w:numFmt w:val="decimal"/>
      <w:pStyle w:val="Kop2"/>
      <w:lvlText w:val="%1.%2"/>
      <w:lvlJc w:val="left"/>
      <w:pPr>
        <w:ind w:left="0" w:hanging="851"/>
      </w:pPr>
      <w:rPr>
        <w:rFonts w:hint="default"/>
      </w:rPr>
    </w:lvl>
    <w:lvl w:ilvl="2">
      <w:start w:val="1"/>
      <w:numFmt w:val="decimal"/>
      <w:pStyle w:val="Kop3"/>
      <w:lvlText w:val="%1.%2.%3"/>
      <w:lvlJc w:val="left"/>
      <w:pPr>
        <w:ind w:left="0" w:hanging="851"/>
      </w:pPr>
      <w:rPr>
        <w:rFonts w:hint="default"/>
      </w:rPr>
    </w:lvl>
    <w:lvl w:ilvl="3">
      <w:start w:val="1"/>
      <w:numFmt w:val="decimal"/>
      <w:pStyle w:val="Kop4"/>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7" w15:restartNumberingAfterBreak="0">
    <w:nsid w:val="7CC2604E"/>
    <w:multiLevelType w:val="hybridMultilevel"/>
    <w:tmpl w:val="9D369858"/>
    <w:lvl w:ilvl="0" w:tplc="B686DFF0">
      <w:start w:val="1"/>
      <w:numFmt w:val="decimal"/>
      <w:pStyle w:val="Hoofdstukzelfdepagina"/>
      <w:lvlText w:val="%1."/>
      <w:lvlJc w:val="left"/>
      <w:pPr>
        <w:ind w:left="-131" w:hanging="360"/>
      </w:pPr>
    </w:lvl>
    <w:lvl w:ilvl="1" w:tplc="752E09B6" w:tentative="1">
      <w:start w:val="1"/>
      <w:numFmt w:val="lowerLetter"/>
      <w:lvlText w:val="%2."/>
      <w:lvlJc w:val="left"/>
      <w:pPr>
        <w:ind w:left="589" w:hanging="360"/>
      </w:pPr>
    </w:lvl>
    <w:lvl w:ilvl="2" w:tplc="CFB4E5BC" w:tentative="1">
      <w:start w:val="1"/>
      <w:numFmt w:val="lowerRoman"/>
      <w:lvlText w:val="%3."/>
      <w:lvlJc w:val="right"/>
      <w:pPr>
        <w:ind w:left="1309" w:hanging="180"/>
      </w:pPr>
    </w:lvl>
    <w:lvl w:ilvl="3" w:tplc="F65E01CC" w:tentative="1">
      <w:start w:val="1"/>
      <w:numFmt w:val="decimal"/>
      <w:lvlText w:val="%4."/>
      <w:lvlJc w:val="left"/>
      <w:pPr>
        <w:ind w:left="2029" w:hanging="360"/>
      </w:pPr>
    </w:lvl>
    <w:lvl w:ilvl="4" w:tplc="2DA2F62E" w:tentative="1">
      <w:start w:val="1"/>
      <w:numFmt w:val="lowerLetter"/>
      <w:lvlText w:val="%5."/>
      <w:lvlJc w:val="left"/>
      <w:pPr>
        <w:ind w:left="2749" w:hanging="360"/>
      </w:pPr>
    </w:lvl>
    <w:lvl w:ilvl="5" w:tplc="D9D8D29C" w:tentative="1">
      <w:start w:val="1"/>
      <w:numFmt w:val="lowerRoman"/>
      <w:lvlText w:val="%6."/>
      <w:lvlJc w:val="right"/>
      <w:pPr>
        <w:ind w:left="3469" w:hanging="180"/>
      </w:pPr>
    </w:lvl>
    <w:lvl w:ilvl="6" w:tplc="5016D374" w:tentative="1">
      <w:start w:val="1"/>
      <w:numFmt w:val="decimal"/>
      <w:lvlText w:val="%7."/>
      <w:lvlJc w:val="left"/>
      <w:pPr>
        <w:ind w:left="4189" w:hanging="360"/>
      </w:pPr>
    </w:lvl>
    <w:lvl w:ilvl="7" w:tplc="AB80ED22" w:tentative="1">
      <w:start w:val="1"/>
      <w:numFmt w:val="lowerLetter"/>
      <w:lvlText w:val="%8."/>
      <w:lvlJc w:val="left"/>
      <w:pPr>
        <w:ind w:left="4909" w:hanging="360"/>
      </w:pPr>
    </w:lvl>
    <w:lvl w:ilvl="8" w:tplc="BD808514" w:tentative="1">
      <w:start w:val="1"/>
      <w:numFmt w:val="lowerRoman"/>
      <w:lvlText w:val="%9."/>
      <w:lvlJc w:val="right"/>
      <w:pPr>
        <w:ind w:left="5629" w:hanging="180"/>
      </w:pPr>
    </w:lvl>
  </w:abstractNum>
  <w:num w:numId="1" w16cid:durableId="631012947">
    <w:abstractNumId w:val="0"/>
  </w:num>
  <w:num w:numId="2" w16cid:durableId="1720008080">
    <w:abstractNumId w:val="6"/>
  </w:num>
  <w:num w:numId="3" w16cid:durableId="1431662067">
    <w:abstractNumId w:val="5"/>
  </w:num>
  <w:num w:numId="4" w16cid:durableId="471018192">
    <w:abstractNumId w:val="3"/>
  </w:num>
  <w:num w:numId="5" w16cid:durableId="628513589">
    <w:abstractNumId w:val="2"/>
  </w:num>
  <w:num w:numId="6" w16cid:durableId="358169333">
    <w:abstractNumId w:val="7"/>
  </w:num>
  <w:num w:numId="7" w16cid:durableId="1055547730">
    <w:abstractNumId w:val="1"/>
  </w:num>
  <w:num w:numId="8" w16cid:durableId="46604483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18"/>
    <w:rsid w:val="00003F33"/>
    <w:rsid w:val="00027645"/>
    <w:rsid w:val="000424F9"/>
    <w:rsid w:val="0004782F"/>
    <w:rsid w:val="000579B2"/>
    <w:rsid w:val="000642EB"/>
    <w:rsid w:val="000C4B83"/>
    <w:rsid w:val="000C54C0"/>
    <w:rsid w:val="001077D7"/>
    <w:rsid w:val="00113FDB"/>
    <w:rsid w:val="00121873"/>
    <w:rsid w:val="00135CE1"/>
    <w:rsid w:val="00141A4F"/>
    <w:rsid w:val="00144784"/>
    <w:rsid w:val="00145E96"/>
    <w:rsid w:val="00172A0F"/>
    <w:rsid w:val="00176391"/>
    <w:rsid w:val="00177FA1"/>
    <w:rsid w:val="001C7D10"/>
    <w:rsid w:val="001E4580"/>
    <w:rsid w:val="001E45BD"/>
    <w:rsid w:val="001E74D6"/>
    <w:rsid w:val="001F1C08"/>
    <w:rsid w:val="0020634B"/>
    <w:rsid w:val="00212B22"/>
    <w:rsid w:val="00225BDA"/>
    <w:rsid w:val="002519EC"/>
    <w:rsid w:val="002535CA"/>
    <w:rsid w:val="00254B35"/>
    <w:rsid w:val="00270ADF"/>
    <w:rsid w:val="00273E00"/>
    <w:rsid w:val="002976B6"/>
    <w:rsid w:val="002A617B"/>
    <w:rsid w:val="002C6F2A"/>
    <w:rsid w:val="002D108A"/>
    <w:rsid w:val="002D3E33"/>
    <w:rsid w:val="002F41D2"/>
    <w:rsid w:val="00345321"/>
    <w:rsid w:val="003531D0"/>
    <w:rsid w:val="00367B6D"/>
    <w:rsid w:val="003D4E8D"/>
    <w:rsid w:val="003D5E3A"/>
    <w:rsid w:val="003F4382"/>
    <w:rsid w:val="003F465D"/>
    <w:rsid w:val="0040450A"/>
    <w:rsid w:val="00453484"/>
    <w:rsid w:val="004965F8"/>
    <w:rsid w:val="004C16C2"/>
    <w:rsid w:val="00512F74"/>
    <w:rsid w:val="00527752"/>
    <w:rsid w:val="00532C75"/>
    <w:rsid w:val="00535A17"/>
    <w:rsid w:val="00584A70"/>
    <w:rsid w:val="00594F15"/>
    <w:rsid w:val="005977A6"/>
    <w:rsid w:val="005A37C2"/>
    <w:rsid w:val="005B2E05"/>
    <w:rsid w:val="005B5226"/>
    <w:rsid w:val="005B7A79"/>
    <w:rsid w:val="005D1956"/>
    <w:rsid w:val="005F638A"/>
    <w:rsid w:val="00603789"/>
    <w:rsid w:val="00661FA0"/>
    <w:rsid w:val="00664EF9"/>
    <w:rsid w:val="00670DA5"/>
    <w:rsid w:val="00677945"/>
    <w:rsid w:val="00681267"/>
    <w:rsid w:val="006900E5"/>
    <w:rsid w:val="00690B8E"/>
    <w:rsid w:val="006E74FB"/>
    <w:rsid w:val="00724429"/>
    <w:rsid w:val="0075211D"/>
    <w:rsid w:val="007646F8"/>
    <w:rsid w:val="007711BD"/>
    <w:rsid w:val="007A4177"/>
    <w:rsid w:val="007B1A59"/>
    <w:rsid w:val="007D4F3C"/>
    <w:rsid w:val="007E22CE"/>
    <w:rsid w:val="007E247E"/>
    <w:rsid w:val="007E651B"/>
    <w:rsid w:val="007F1885"/>
    <w:rsid w:val="007F4087"/>
    <w:rsid w:val="00814255"/>
    <w:rsid w:val="00820EFE"/>
    <w:rsid w:val="00832B9D"/>
    <w:rsid w:val="00840F7E"/>
    <w:rsid w:val="008436A7"/>
    <w:rsid w:val="00850789"/>
    <w:rsid w:val="00887E60"/>
    <w:rsid w:val="008A2D57"/>
    <w:rsid w:val="008A47CD"/>
    <w:rsid w:val="008B2BDD"/>
    <w:rsid w:val="008D73E8"/>
    <w:rsid w:val="008E4F99"/>
    <w:rsid w:val="008F0694"/>
    <w:rsid w:val="00916A35"/>
    <w:rsid w:val="00936427"/>
    <w:rsid w:val="0096292D"/>
    <w:rsid w:val="00962BB8"/>
    <w:rsid w:val="009721B3"/>
    <w:rsid w:val="0097351F"/>
    <w:rsid w:val="00981EEC"/>
    <w:rsid w:val="00986D7D"/>
    <w:rsid w:val="009B46C1"/>
    <w:rsid w:val="009B62F7"/>
    <w:rsid w:val="009F4893"/>
    <w:rsid w:val="00A31AED"/>
    <w:rsid w:val="00A42DEE"/>
    <w:rsid w:val="00A46D66"/>
    <w:rsid w:val="00A55A1D"/>
    <w:rsid w:val="00AA2B2D"/>
    <w:rsid w:val="00AA50F5"/>
    <w:rsid w:val="00B112E6"/>
    <w:rsid w:val="00B45BF4"/>
    <w:rsid w:val="00B45E46"/>
    <w:rsid w:val="00B75156"/>
    <w:rsid w:val="00BA1F93"/>
    <w:rsid w:val="00BB14BD"/>
    <w:rsid w:val="00BE5B6A"/>
    <w:rsid w:val="00C37895"/>
    <w:rsid w:val="00C71518"/>
    <w:rsid w:val="00C810BB"/>
    <w:rsid w:val="00C9349C"/>
    <w:rsid w:val="00C9505E"/>
    <w:rsid w:val="00CD00C1"/>
    <w:rsid w:val="00CD4323"/>
    <w:rsid w:val="00CF2549"/>
    <w:rsid w:val="00D06024"/>
    <w:rsid w:val="00D071DC"/>
    <w:rsid w:val="00D11392"/>
    <w:rsid w:val="00D1167C"/>
    <w:rsid w:val="00D14D34"/>
    <w:rsid w:val="00D4362F"/>
    <w:rsid w:val="00D64EB0"/>
    <w:rsid w:val="00D6654B"/>
    <w:rsid w:val="00D672DF"/>
    <w:rsid w:val="00D731E7"/>
    <w:rsid w:val="00DA1C0E"/>
    <w:rsid w:val="00DC5EDC"/>
    <w:rsid w:val="00DD0699"/>
    <w:rsid w:val="00DE7C85"/>
    <w:rsid w:val="00E24FE6"/>
    <w:rsid w:val="00E51DB9"/>
    <w:rsid w:val="00E55C4A"/>
    <w:rsid w:val="00E70133"/>
    <w:rsid w:val="00E706E8"/>
    <w:rsid w:val="00E72007"/>
    <w:rsid w:val="00E77A20"/>
    <w:rsid w:val="00E94A98"/>
    <w:rsid w:val="00EB4313"/>
    <w:rsid w:val="00EF5C71"/>
    <w:rsid w:val="00F21E79"/>
    <w:rsid w:val="00F23F0C"/>
    <w:rsid w:val="00F27525"/>
    <w:rsid w:val="00F3714F"/>
    <w:rsid w:val="00F44DA0"/>
    <w:rsid w:val="00F747F2"/>
    <w:rsid w:val="00F927D0"/>
    <w:rsid w:val="00FA0FBC"/>
    <w:rsid w:val="00FC49CF"/>
    <w:rsid w:val="00FD46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2A863"/>
  <w15:docId w15:val="{45AA95ED-6A6D-41FF-91B3-DFDECD38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0734"/>
    <w:pPr>
      <w:spacing w:after="0" w:line="260" w:lineRule="atLeast"/>
      <w:contextualSpacing/>
    </w:pPr>
    <w:rPr>
      <w:rFonts w:ascii="Bolder" w:hAnsi="Bolder"/>
    </w:rPr>
  </w:style>
  <w:style w:type="paragraph" w:styleId="Kop1">
    <w:name w:val="heading 1"/>
    <w:aliases w:val="Titel1"/>
    <w:basedOn w:val="Standaard"/>
    <w:next w:val="Kop2"/>
    <w:link w:val="Kop1Char"/>
    <w:uiPriority w:val="1"/>
    <w:qFormat/>
    <w:rsid w:val="006D2984"/>
    <w:pPr>
      <w:pageBreakBefore/>
      <w:widowControl w:val="0"/>
      <w:numPr>
        <w:numId w:val="2"/>
      </w:numPr>
      <w:spacing w:after="560" w:line="260" w:lineRule="exact"/>
      <w:contextualSpacing w:val="0"/>
      <w:outlineLvl w:val="0"/>
    </w:pPr>
    <w:rPr>
      <w:b/>
      <w:sz w:val="30"/>
    </w:rPr>
  </w:style>
  <w:style w:type="paragraph" w:styleId="Kop2">
    <w:name w:val="heading 2"/>
    <w:aliases w:val="Paragraaf"/>
    <w:basedOn w:val="Standaard"/>
    <w:next w:val="Standaard"/>
    <w:link w:val="Kop2Char"/>
    <w:uiPriority w:val="2"/>
    <w:qFormat/>
    <w:rsid w:val="006D2984"/>
    <w:pPr>
      <w:numPr>
        <w:ilvl w:val="1"/>
        <w:numId w:val="2"/>
      </w:numPr>
      <w:spacing w:line="300" w:lineRule="exact"/>
      <w:contextualSpacing w:val="0"/>
      <w:outlineLvl w:val="1"/>
    </w:pPr>
    <w:rPr>
      <w:b/>
      <w:sz w:val="26"/>
    </w:rPr>
  </w:style>
  <w:style w:type="paragraph" w:styleId="Kop3">
    <w:name w:val="heading 3"/>
    <w:aliases w:val="Subparagraaf"/>
    <w:basedOn w:val="Standaard"/>
    <w:next w:val="Standaard"/>
    <w:link w:val="Kop3Char"/>
    <w:uiPriority w:val="3"/>
    <w:qFormat/>
    <w:rsid w:val="006D2984"/>
    <w:pPr>
      <w:numPr>
        <w:ilvl w:val="2"/>
        <w:numId w:val="2"/>
      </w:numPr>
      <w:spacing w:line="260" w:lineRule="exact"/>
      <w:contextualSpacing w:val="0"/>
      <w:outlineLvl w:val="2"/>
    </w:pPr>
    <w:rPr>
      <w:b/>
    </w:rPr>
  </w:style>
  <w:style w:type="paragraph" w:styleId="Kop4">
    <w:name w:val="heading 4"/>
    <w:aliases w:val="Subsubparagraaf"/>
    <w:basedOn w:val="Kop3"/>
    <w:next w:val="Standaard"/>
    <w:link w:val="Kop4Char"/>
    <w:uiPriority w:val="4"/>
    <w:qFormat/>
    <w:rsid w:val="006D2984"/>
    <w:pPr>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res">
    <w:name w:val="Adres"/>
    <w:basedOn w:val="Standaard"/>
    <w:link w:val="AdresChar"/>
    <w:qFormat/>
    <w:rsid w:val="0080789F"/>
  </w:style>
  <w:style w:type="character" w:customStyle="1" w:styleId="AdresChar">
    <w:name w:val="Adres Char"/>
    <w:basedOn w:val="Standaardalinea-lettertype"/>
    <w:link w:val="Adres"/>
    <w:rsid w:val="0080789F"/>
    <w:rPr>
      <w:rFonts w:ascii="Bolder" w:hAnsi="Bolder"/>
    </w:rPr>
  </w:style>
  <w:style w:type="paragraph" w:customStyle="1" w:styleId="Onderwerp">
    <w:name w:val="Onderwerp"/>
    <w:basedOn w:val="Adres"/>
    <w:link w:val="OnderwerpChar"/>
    <w:qFormat/>
    <w:rsid w:val="0080789F"/>
  </w:style>
  <w:style w:type="character" w:customStyle="1" w:styleId="OnderwerpChar">
    <w:name w:val="Onderwerp Char"/>
    <w:basedOn w:val="AdresChar"/>
    <w:link w:val="Onderwerp"/>
    <w:rsid w:val="0080789F"/>
    <w:rPr>
      <w:rFonts w:ascii="Bolder" w:hAnsi="Bolder"/>
    </w:rPr>
  </w:style>
  <w:style w:type="paragraph" w:customStyle="1" w:styleId="Hoofdtekst">
    <w:name w:val="Hoofdtekst"/>
    <w:basedOn w:val="Onderwerp"/>
    <w:link w:val="HoofdtekstChar"/>
    <w:qFormat/>
    <w:rsid w:val="0080789F"/>
  </w:style>
  <w:style w:type="character" w:customStyle="1" w:styleId="HoofdtekstChar">
    <w:name w:val="Hoofdtekst Char"/>
    <w:basedOn w:val="OnderwerpChar"/>
    <w:link w:val="Hoofdtekst"/>
    <w:rsid w:val="0080789F"/>
    <w:rPr>
      <w:rFonts w:ascii="Bolder" w:hAnsi="Bolder"/>
    </w:rPr>
  </w:style>
  <w:style w:type="paragraph" w:customStyle="1" w:styleId="Agendaopsomming">
    <w:name w:val="Agenda opsomming"/>
    <w:basedOn w:val="Standaard"/>
    <w:next w:val="AgendaPuntTekst"/>
    <w:link w:val="AgendaopsommingChar"/>
    <w:uiPriority w:val="1"/>
    <w:qFormat/>
    <w:rsid w:val="00BD239E"/>
    <w:pPr>
      <w:numPr>
        <w:numId w:val="1"/>
      </w:numPr>
      <w:ind w:left="357" w:hanging="357"/>
    </w:pPr>
  </w:style>
  <w:style w:type="character" w:customStyle="1" w:styleId="AgendaopsommingChar">
    <w:name w:val="Agenda opsomming Char"/>
    <w:basedOn w:val="HoofdtekstChar"/>
    <w:link w:val="Agendaopsomming"/>
    <w:uiPriority w:val="1"/>
    <w:rsid w:val="003F18FD"/>
    <w:rPr>
      <w:rFonts w:ascii="Bolder" w:hAnsi="Bolder"/>
    </w:rPr>
  </w:style>
  <w:style w:type="paragraph" w:customStyle="1" w:styleId="Colofon">
    <w:name w:val="Colofon"/>
    <w:basedOn w:val="Standaard"/>
    <w:link w:val="ColofonChar"/>
    <w:qFormat/>
    <w:rsid w:val="0080789F"/>
    <w:pPr>
      <w:spacing w:line="220" w:lineRule="exact"/>
    </w:pPr>
    <w:rPr>
      <w:sz w:val="15"/>
    </w:rPr>
  </w:style>
  <w:style w:type="character" w:customStyle="1" w:styleId="ColofonChar">
    <w:name w:val="Colofon Char"/>
    <w:basedOn w:val="Standaardalinea-lettertype"/>
    <w:link w:val="Colofon"/>
    <w:rsid w:val="0080789F"/>
    <w:rPr>
      <w:rFonts w:ascii="Bolder" w:hAnsi="Bolder"/>
      <w:sz w:val="15"/>
    </w:rPr>
  </w:style>
  <w:style w:type="paragraph" w:customStyle="1" w:styleId="Retouradres">
    <w:name w:val="Retouradres"/>
    <w:basedOn w:val="Colofon"/>
    <w:link w:val="RetouradresChar"/>
    <w:qFormat/>
    <w:rsid w:val="0080789F"/>
    <w:pPr>
      <w:spacing w:line="220" w:lineRule="atLeast"/>
    </w:pPr>
    <w:rPr>
      <w:sz w:val="12"/>
    </w:rPr>
  </w:style>
  <w:style w:type="character" w:customStyle="1" w:styleId="RetouradresChar">
    <w:name w:val="Retouradres Char"/>
    <w:basedOn w:val="ColofonChar"/>
    <w:link w:val="Retouradres"/>
    <w:rsid w:val="0080789F"/>
    <w:rPr>
      <w:rFonts w:ascii="Bolder" w:hAnsi="Bolder"/>
      <w:sz w:val="12"/>
    </w:rPr>
  </w:style>
  <w:style w:type="paragraph" w:styleId="Koptekst">
    <w:name w:val="header"/>
    <w:basedOn w:val="Standaard"/>
    <w:link w:val="KoptekstChar"/>
    <w:uiPriority w:val="99"/>
    <w:unhideWhenUsed/>
    <w:rsid w:val="00BA460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4606"/>
    <w:rPr>
      <w:rFonts w:ascii="Arial" w:hAnsi="Arial"/>
      <w:sz w:val="20"/>
    </w:rPr>
  </w:style>
  <w:style w:type="paragraph" w:styleId="Voettekst">
    <w:name w:val="footer"/>
    <w:basedOn w:val="Standaard"/>
    <w:link w:val="VoettekstChar"/>
    <w:uiPriority w:val="99"/>
    <w:unhideWhenUsed/>
    <w:rsid w:val="0079440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9440C"/>
    <w:rPr>
      <w:rFonts w:ascii="Arial" w:hAnsi="Arial"/>
      <w:sz w:val="20"/>
    </w:rPr>
  </w:style>
  <w:style w:type="table" w:styleId="Tabelraster">
    <w:name w:val="Table Grid"/>
    <w:basedOn w:val="Standaardtabel"/>
    <w:uiPriority w:val="39"/>
    <w:rsid w:val="0079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6D2984"/>
    <w:pPr>
      <w:contextualSpacing w:val="0"/>
      <w:outlineLvl w:val="0"/>
    </w:pPr>
    <w:rPr>
      <w:b/>
      <w:sz w:val="30"/>
    </w:rPr>
  </w:style>
  <w:style w:type="character" w:customStyle="1" w:styleId="TitelChar">
    <w:name w:val="Titel Char"/>
    <w:basedOn w:val="Standaardalinea-lettertype"/>
    <w:link w:val="Titel"/>
    <w:uiPriority w:val="10"/>
    <w:rsid w:val="006D2984"/>
    <w:rPr>
      <w:rFonts w:ascii="Bolder" w:hAnsi="Bolder"/>
      <w:b/>
      <w:sz w:val="30"/>
    </w:rPr>
  </w:style>
  <w:style w:type="character" w:customStyle="1" w:styleId="Kop1Char">
    <w:name w:val="Kop 1 Char"/>
    <w:aliases w:val="Titel1 Char"/>
    <w:basedOn w:val="Standaardalinea-lettertype"/>
    <w:link w:val="Kop1"/>
    <w:uiPriority w:val="1"/>
    <w:rsid w:val="006D2984"/>
    <w:rPr>
      <w:rFonts w:ascii="Bolder" w:hAnsi="Bolder"/>
      <w:b/>
      <w:sz w:val="30"/>
    </w:rPr>
  </w:style>
  <w:style w:type="character" w:customStyle="1" w:styleId="Kop2Char">
    <w:name w:val="Kop 2 Char"/>
    <w:aliases w:val="Paragraaf Char"/>
    <w:basedOn w:val="Standaardalinea-lettertype"/>
    <w:link w:val="Kop2"/>
    <w:uiPriority w:val="2"/>
    <w:rsid w:val="006D2984"/>
    <w:rPr>
      <w:rFonts w:ascii="Bolder" w:hAnsi="Bolder"/>
      <w:b/>
      <w:sz w:val="26"/>
    </w:rPr>
  </w:style>
  <w:style w:type="character" w:customStyle="1" w:styleId="Kop3Char">
    <w:name w:val="Kop 3 Char"/>
    <w:aliases w:val="Subparagraaf Char"/>
    <w:basedOn w:val="Standaardalinea-lettertype"/>
    <w:link w:val="Kop3"/>
    <w:uiPriority w:val="3"/>
    <w:rsid w:val="006D2984"/>
    <w:rPr>
      <w:rFonts w:ascii="Bolder" w:hAnsi="Bolder"/>
      <w:b/>
    </w:rPr>
  </w:style>
  <w:style w:type="character" w:customStyle="1" w:styleId="Kop4Char">
    <w:name w:val="Kop 4 Char"/>
    <w:aliases w:val="Subsubparagraaf Char"/>
    <w:basedOn w:val="Standaardalinea-lettertype"/>
    <w:link w:val="Kop4"/>
    <w:uiPriority w:val="4"/>
    <w:rsid w:val="006D2984"/>
    <w:rPr>
      <w:rFonts w:ascii="Bolder" w:hAnsi="Bolder"/>
      <w:b/>
    </w:rPr>
  </w:style>
  <w:style w:type="paragraph" w:styleId="Kopvaninhoudsopgave">
    <w:name w:val="TOC Heading"/>
    <w:basedOn w:val="Titel"/>
    <w:next w:val="Standaard"/>
    <w:uiPriority w:val="39"/>
    <w:unhideWhenUsed/>
    <w:qFormat/>
    <w:rsid w:val="006D2984"/>
    <w:pPr>
      <w:spacing w:line="259" w:lineRule="auto"/>
      <w:outlineLvl w:val="9"/>
    </w:pPr>
    <w:rPr>
      <w:b w:val="0"/>
      <w:bCs/>
      <w:noProof/>
      <w:szCs w:val="36"/>
    </w:rPr>
  </w:style>
  <w:style w:type="paragraph" w:styleId="Inhopg1">
    <w:name w:val="toc 1"/>
    <w:basedOn w:val="Standaard"/>
    <w:next w:val="Standaard"/>
    <w:autoRedefine/>
    <w:uiPriority w:val="39"/>
    <w:unhideWhenUsed/>
    <w:rsid w:val="006D2984"/>
    <w:pPr>
      <w:tabs>
        <w:tab w:val="left" w:pos="993"/>
        <w:tab w:val="right" w:pos="8931"/>
      </w:tabs>
      <w:spacing w:before="300" w:line="300" w:lineRule="exact"/>
      <w:contextualSpacing w:val="0"/>
    </w:pPr>
    <w:rPr>
      <w:b/>
      <w:bCs/>
      <w:noProof/>
      <w:sz w:val="26"/>
      <w:szCs w:val="24"/>
    </w:rPr>
  </w:style>
  <w:style w:type="paragraph" w:styleId="Lijstalinea">
    <w:name w:val="List Paragraph"/>
    <w:basedOn w:val="Standaard"/>
    <w:link w:val="LijstalineaChar"/>
    <w:qFormat/>
    <w:rsid w:val="00FC0090"/>
    <w:pPr>
      <w:numPr>
        <w:numId w:val="5"/>
      </w:numPr>
    </w:pPr>
  </w:style>
  <w:style w:type="paragraph" w:customStyle="1" w:styleId="AgendaPuntTekst">
    <w:name w:val="AgendaPuntTekst"/>
    <w:basedOn w:val="Standaard"/>
    <w:link w:val="AgendaPuntTekstChar"/>
    <w:uiPriority w:val="1"/>
    <w:qFormat/>
    <w:rsid w:val="00194E31"/>
    <w:pPr>
      <w:tabs>
        <w:tab w:val="left" w:pos="357"/>
      </w:tabs>
      <w:ind w:left="357"/>
    </w:pPr>
  </w:style>
  <w:style w:type="character" w:customStyle="1" w:styleId="AgendaPuntTekstChar">
    <w:name w:val="AgendaPuntTekst Char"/>
    <w:basedOn w:val="AgendaopsommingChar"/>
    <w:link w:val="AgendaPuntTekst"/>
    <w:uiPriority w:val="1"/>
    <w:rsid w:val="003F18FD"/>
    <w:rPr>
      <w:rFonts w:ascii="Bolder" w:hAnsi="Bolder"/>
    </w:rPr>
  </w:style>
  <w:style w:type="character" w:styleId="Verwijzingopmerking">
    <w:name w:val="annotation reference"/>
    <w:basedOn w:val="Standaardalinea-lettertype"/>
    <w:unhideWhenUsed/>
    <w:rsid w:val="00F4302C"/>
    <w:rPr>
      <w:sz w:val="16"/>
      <w:szCs w:val="16"/>
    </w:rPr>
  </w:style>
  <w:style w:type="paragraph" w:styleId="Tekstopmerking">
    <w:name w:val="annotation text"/>
    <w:basedOn w:val="Standaard"/>
    <w:link w:val="TekstopmerkingChar"/>
    <w:unhideWhenUsed/>
    <w:rsid w:val="00F4302C"/>
    <w:pPr>
      <w:spacing w:line="240" w:lineRule="auto"/>
    </w:pPr>
    <w:rPr>
      <w:sz w:val="20"/>
      <w:szCs w:val="20"/>
    </w:rPr>
  </w:style>
  <w:style w:type="character" w:customStyle="1" w:styleId="TekstopmerkingChar">
    <w:name w:val="Tekst opmerking Char"/>
    <w:basedOn w:val="Standaardalinea-lettertype"/>
    <w:link w:val="Tekstopmerking"/>
    <w:rsid w:val="00F4302C"/>
    <w:rPr>
      <w:rFonts w:ascii="Bolder" w:hAnsi="Bolder"/>
      <w:sz w:val="20"/>
      <w:szCs w:val="20"/>
    </w:rPr>
  </w:style>
  <w:style w:type="paragraph" w:styleId="Onderwerpvanopmerking">
    <w:name w:val="annotation subject"/>
    <w:basedOn w:val="Tekstopmerking"/>
    <w:next w:val="Tekstopmerking"/>
    <w:link w:val="OnderwerpvanopmerkingChar"/>
    <w:uiPriority w:val="99"/>
    <w:semiHidden/>
    <w:unhideWhenUsed/>
    <w:rsid w:val="00F4302C"/>
    <w:rPr>
      <w:b/>
      <w:bCs/>
    </w:rPr>
  </w:style>
  <w:style w:type="character" w:customStyle="1" w:styleId="OnderwerpvanopmerkingChar">
    <w:name w:val="Onderwerp van opmerking Char"/>
    <w:basedOn w:val="TekstopmerkingChar"/>
    <w:link w:val="Onderwerpvanopmerking"/>
    <w:uiPriority w:val="99"/>
    <w:semiHidden/>
    <w:rsid w:val="00F4302C"/>
    <w:rPr>
      <w:rFonts w:ascii="Bolder" w:hAnsi="Bolder"/>
      <w:b/>
      <w:bCs/>
      <w:sz w:val="20"/>
      <w:szCs w:val="20"/>
    </w:rPr>
  </w:style>
  <w:style w:type="character" w:styleId="Eindnootmarkering">
    <w:name w:val="endnote reference"/>
    <w:basedOn w:val="Standaardalinea-lettertype"/>
    <w:uiPriority w:val="99"/>
    <w:semiHidden/>
    <w:unhideWhenUsed/>
    <w:rsid w:val="006D2984"/>
    <w:rPr>
      <w:vertAlign w:val="superscript"/>
    </w:rPr>
  </w:style>
  <w:style w:type="paragraph" w:styleId="Eindnoottekst">
    <w:name w:val="endnote text"/>
    <w:basedOn w:val="Standaard"/>
    <w:link w:val="EindnoottekstChar"/>
    <w:uiPriority w:val="99"/>
    <w:semiHidden/>
    <w:unhideWhenUsed/>
    <w:rsid w:val="006D2984"/>
    <w:pPr>
      <w:spacing w:line="240" w:lineRule="auto"/>
      <w:contextualSpacing w:val="0"/>
    </w:pPr>
    <w:rPr>
      <w:sz w:val="20"/>
      <w:szCs w:val="20"/>
    </w:rPr>
  </w:style>
  <w:style w:type="character" w:customStyle="1" w:styleId="EindnoottekstChar">
    <w:name w:val="Eindnoottekst Char"/>
    <w:basedOn w:val="Standaardalinea-lettertype"/>
    <w:link w:val="Eindnoottekst"/>
    <w:uiPriority w:val="99"/>
    <w:semiHidden/>
    <w:rsid w:val="006D2984"/>
    <w:rPr>
      <w:rFonts w:ascii="Bolder" w:hAnsi="Bolder"/>
      <w:sz w:val="20"/>
      <w:szCs w:val="20"/>
    </w:rPr>
  </w:style>
  <w:style w:type="paragraph" w:styleId="Inhopg2">
    <w:name w:val="toc 2"/>
    <w:basedOn w:val="Standaard"/>
    <w:next w:val="Standaard"/>
    <w:autoRedefine/>
    <w:uiPriority w:val="39"/>
    <w:unhideWhenUsed/>
    <w:rsid w:val="006D2984"/>
    <w:pPr>
      <w:tabs>
        <w:tab w:val="left" w:pos="993"/>
        <w:tab w:val="right" w:pos="8931"/>
      </w:tabs>
      <w:spacing w:line="300" w:lineRule="exact"/>
      <w:contextualSpacing w:val="0"/>
    </w:pPr>
    <w:rPr>
      <w:bCs/>
      <w:noProof/>
      <w:sz w:val="26"/>
      <w:szCs w:val="20"/>
    </w:rPr>
  </w:style>
  <w:style w:type="paragraph" w:styleId="Inhopg4">
    <w:name w:val="toc 4"/>
    <w:basedOn w:val="Standaard"/>
    <w:next w:val="Standaard"/>
    <w:autoRedefine/>
    <w:uiPriority w:val="39"/>
    <w:unhideWhenUsed/>
    <w:rsid w:val="006D2984"/>
    <w:pPr>
      <w:tabs>
        <w:tab w:val="left" w:pos="993"/>
        <w:tab w:val="right" w:pos="8931"/>
      </w:tabs>
      <w:spacing w:line="300" w:lineRule="exact"/>
      <w:contextualSpacing w:val="0"/>
    </w:pPr>
    <w:rPr>
      <w:noProof/>
      <w:sz w:val="26"/>
      <w:szCs w:val="20"/>
    </w:rPr>
  </w:style>
  <w:style w:type="paragraph" w:styleId="Inhopg3">
    <w:name w:val="toc 3"/>
    <w:basedOn w:val="Inhopg4"/>
    <w:next w:val="Standaard"/>
    <w:autoRedefine/>
    <w:uiPriority w:val="39"/>
    <w:unhideWhenUsed/>
    <w:rsid w:val="006D2984"/>
  </w:style>
  <w:style w:type="paragraph" w:styleId="Inhopg5">
    <w:name w:val="toc 5"/>
    <w:basedOn w:val="Standaard"/>
    <w:next w:val="Standaard"/>
    <w:autoRedefine/>
    <w:uiPriority w:val="39"/>
    <w:unhideWhenUsed/>
    <w:rsid w:val="006D2984"/>
    <w:pPr>
      <w:spacing w:line="300" w:lineRule="exact"/>
      <w:contextualSpacing w:val="0"/>
    </w:pPr>
    <w:rPr>
      <w:sz w:val="26"/>
      <w:szCs w:val="20"/>
    </w:rPr>
  </w:style>
  <w:style w:type="paragraph" w:styleId="Inhopg6">
    <w:name w:val="toc 6"/>
    <w:basedOn w:val="Standaard"/>
    <w:next w:val="Standaard"/>
    <w:autoRedefine/>
    <w:uiPriority w:val="39"/>
    <w:unhideWhenUsed/>
    <w:rsid w:val="006D2984"/>
    <w:pPr>
      <w:spacing w:line="260" w:lineRule="exact"/>
      <w:ind w:left="880"/>
      <w:contextualSpacing w:val="0"/>
    </w:pPr>
    <w:rPr>
      <w:rFonts w:asciiTheme="minorHAnsi" w:hAnsiTheme="minorHAnsi"/>
      <w:sz w:val="20"/>
      <w:szCs w:val="20"/>
    </w:rPr>
  </w:style>
  <w:style w:type="paragraph" w:styleId="Inhopg7">
    <w:name w:val="toc 7"/>
    <w:basedOn w:val="Standaard"/>
    <w:next w:val="Standaard"/>
    <w:autoRedefine/>
    <w:uiPriority w:val="39"/>
    <w:unhideWhenUsed/>
    <w:rsid w:val="006D2984"/>
    <w:pPr>
      <w:spacing w:line="260" w:lineRule="exact"/>
      <w:ind w:left="1100"/>
      <w:contextualSpacing w:val="0"/>
    </w:pPr>
    <w:rPr>
      <w:rFonts w:asciiTheme="minorHAnsi" w:hAnsiTheme="minorHAnsi"/>
      <w:sz w:val="20"/>
      <w:szCs w:val="20"/>
    </w:rPr>
  </w:style>
  <w:style w:type="paragraph" w:styleId="Inhopg8">
    <w:name w:val="toc 8"/>
    <w:basedOn w:val="Standaard"/>
    <w:next w:val="Standaard"/>
    <w:autoRedefine/>
    <w:uiPriority w:val="39"/>
    <w:unhideWhenUsed/>
    <w:rsid w:val="006D2984"/>
    <w:pPr>
      <w:spacing w:line="260" w:lineRule="exact"/>
      <w:ind w:left="1320"/>
      <w:contextualSpacing w:val="0"/>
    </w:pPr>
    <w:rPr>
      <w:rFonts w:asciiTheme="minorHAnsi" w:hAnsiTheme="minorHAnsi"/>
      <w:sz w:val="20"/>
      <w:szCs w:val="20"/>
    </w:rPr>
  </w:style>
  <w:style w:type="paragraph" w:styleId="Inhopg9">
    <w:name w:val="toc 9"/>
    <w:basedOn w:val="Standaard"/>
    <w:next w:val="Standaard"/>
    <w:autoRedefine/>
    <w:uiPriority w:val="39"/>
    <w:unhideWhenUsed/>
    <w:rsid w:val="006D2984"/>
    <w:pPr>
      <w:spacing w:line="260" w:lineRule="exact"/>
      <w:ind w:left="1540"/>
      <w:contextualSpacing w:val="0"/>
    </w:pPr>
    <w:rPr>
      <w:rFonts w:asciiTheme="minorHAnsi" w:hAnsiTheme="minorHAnsi"/>
      <w:sz w:val="20"/>
      <w:szCs w:val="20"/>
    </w:rPr>
  </w:style>
  <w:style w:type="paragraph" w:customStyle="1" w:styleId="TitelRapport">
    <w:name w:val="TitelRapport"/>
    <w:basedOn w:val="Titel"/>
    <w:link w:val="TitelRapportChar"/>
    <w:uiPriority w:val="1"/>
    <w:unhideWhenUsed/>
    <w:qFormat/>
    <w:rsid w:val="006D2984"/>
    <w:pPr>
      <w:spacing w:line="260" w:lineRule="exact"/>
      <w:outlineLvl w:val="9"/>
    </w:pPr>
  </w:style>
  <w:style w:type="character" w:customStyle="1" w:styleId="TitelRapportChar">
    <w:name w:val="TitelRapport Char"/>
    <w:basedOn w:val="Standaardalinea-lettertype"/>
    <w:link w:val="TitelRapport"/>
    <w:uiPriority w:val="1"/>
    <w:rsid w:val="003F18FD"/>
    <w:rPr>
      <w:rFonts w:ascii="Bolder" w:hAnsi="Bolder"/>
      <w:b/>
      <w:sz w:val="30"/>
    </w:rPr>
  </w:style>
  <w:style w:type="paragraph" w:customStyle="1" w:styleId="Opsomming">
    <w:name w:val="Opsomming"/>
    <w:basedOn w:val="Standaard"/>
    <w:link w:val="OpsommingChar"/>
    <w:uiPriority w:val="1"/>
    <w:unhideWhenUsed/>
    <w:rsid w:val="00696220"/>
    <w:pPr>
      <w:numPr>
        <w:numId w:val="3"/>
      </w:numPr>
      <w:spacing w:line="260" w:lineRule="exact"/>
      <w:contextualSpacing w:val="0"/>
    </w:pPr>
  </w:style>
  <w:style w:type="character" w:customStyle="1" w:styleId="OpsommingChar">
    <w:name w:val="Opsomming Char"/>
    <w:basedOn w:val="Standaardalinea-lettertype"/>
    <w:link w:val="Opsomming"/>
    <w:uiPriority w:val="1"/>
    <w:rsid w:val="00DE0734"/>
    <w:rPr>
      <w:rFonts w:ascii="Bolder" w:hAnsi="Bolder"/>
    </w:rPr>
  </w:style>
  <w:style w:type="paragraph" w:customStyle="1" w:styleId="Opsomming123">
    <w:name w:val="Opsomming123"/>
    <w:basedOn w:val="Standaard"/>
    <w:next w:val="Standaard"/>
    <w:link w:val="Opsomming123Char"/>
    <w:uiPriority w:val="9"/>
    <w:unhideWhenUsed/>
    <w:rsid w:val="00BF1B1B"/>
    <w:pPr>
      <w:numPr>
        <w:numId w:val="4"/>
      </w:numPr>
      <w:spacing w:line="240" w:lineRule="auto"/>
      <w:contextualSpacing w:val="0"/>
    </w:pPr>
  </w:style>
  <w:style w:type="character" w:customStyle="1" w:styleId="Opsomming123Char">
    <w:name w:val="Opsomming123 Char"/>
    <w:basedOn w:val="Standaardalinea-lettertype"/>
    <w:link w:val="Opsomming123"/>
    <w:uiPriority w:val="9"/>
    <w:rsid w:val="003F18FD"/>
    <w:rPr>
      <w:rFonts w:ascii="Bolder" w:hAnsi="Bolder"/>
    </w:rPr>
  </w:style>
  <w:style w:type="character" w:customStyle="1" w:styleId="LijstalineaChar">
    <w:name w:val="Lijstalinea Char"/>
    <w:basedOn w:val="Standaardalinea-lettertype"/>
    <w:link w:val="Lijstalinea"/>
    <w:rsid w:val="003F18FD"/>
    <w:rPr>
      <w:rFonts w:ascii="Bolder" w:hAnsi="Bolder"/>
    </w:rPr>
  </w:style>
  <w:style w:type="table" w:customStyle="1" w:styleId="Onopgemaaktetabel31">
    <w:name w:val="Onopgemaakte tabel 31"/>
    <w:basedOn w:val="Standaardtabel"/>
    <w:uiPriority w:val="99"/>
    <w:rsid w:val="008A135D"/>
    <w:pPr>
      <w:spacing w:after="0" w:line="240" w:lineRule="auto"/>
    </w:pPr>
    <w:rPr>
      <w:rFonts w:ascii="Bolder" w:hAnsi="Bolder"/>
    </w:rPr>
    <w:tblPr>
      <w:tblStyleRowBandSize w:val="1"/>
      <w:tblStyleColBandSize w:val="1"/>
      <w:tblCellMar>
        <w:left w:w="0" w:type="dxa"/>
      </w:tblCellMar>
    </w:tblPr>
    <w:tblStylePr w:type="firstRow">
      <w:rPr>
        <w:b/>
        <w:bCs/>
        <w:caps w:val="0"/>
        <w:small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smallCaps w:val="0"/>
      </w:rPr>
      <w:tblPr/>
      <w:tcPr>
        <w:tcBorders>
          <w:right w:val="nil"/>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21">
    <w:name w:val="Onopgemaakte tabel 21"/>
    <w:basedOn w:val="Standaardtabel"/>
    <w:uiPriority w:val="99"/>
    <w:rsid w:val="00C03E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oofdstukzelfdepagina">
    <w:name w:val="Hoofdstuk (zelfde pagina)"/>
    <w:basedOn w:val="Kop1"/>
    <w:next w:val="Standaard"/>
    <w:link w:val="HoofdstukzelfdepaginaChar"/>
    <w:uiPriority w:val="2"/>
    <w:qFormat/>
    <w:rsid w:val="00C86C75"/>
    <w:pPr>
      <w:pageBreakBefore w:val="0"/>
      <w:numPr>
        <w:numId w:val="6"/>
      </w:numPr>
      <w:spacing w:line="260" w:lineRule="atLeast"/>
      <w:ind w:left="-851" w:firstLine="0"/>
    </w:pPr>
  </w:style>
  <w:style w:type="character" w:customStyle="1" w:styleId="HoofdstukzelfdepaginaChar">
    <w:name w:val="Hoofdstuk (zelfde pagina) Char"/>
    <w:basedOn w:val="Standaardalinea-lettertype"/>
    <w:link w:val="Hoofdstukzelfdepagina"/>
    <w:uiPriority w:val="2"/>
    <w:rsid w:val="00C86C75"/>
    <w:rPr>
      <w:rFonts w:ascii="Bolder" w:hAnsi="Bolder"/>
      <w:b/>
      <w:sz w:val="30"/>
    </w:rPr>
  </w:style>
  <w:style w:type="character" w:styleId="Hyperlink">
    <w:name w:val="Hyperlink"/>
    <w:basedOn w:val="HoofdtekstChar"/>
    <w:uiPriority w:val="99"/>
    <w:unhideWhenUsed/>
    <w:rsid w:val="005A37C2"/>
    <w:rPr>
      <w:rFonts w:ascii="Bolder" w:hAnsi="Bolder"/>
      <w:u w:val="single"/>
    </w:rPr>
  </w:style>
  <w:style w:type="character" w:customStyle="1" w:styleId="Onopgelostemelding1">
    <w:name w:val="Onopgeloste melding1"/>
    <w:basedOn w:val="Standaardalinea-lettertype"/>
    <w:uiPriority w:val="99"/>
    <w:rsid w:val="007D4F3C"/>
    <w:rPr>
      <w:color w:val="605E5C"/>
      <w:shd w:val="clear" w:color="auto" w:fill="E1DFDD"/>
    </w:rPr>
  </w:style>
  <w:style w:type="paragraph" w:customStyle="1" w:styleId="HoofdtekstA">
    <w:name w:val="Hoofdtekst A"/>
    <w:rsid w:val="00D14D34"/>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u w:color="000000"/>
      <w:bdr w:val="nil"/>
      <w:lang w:eastAsia="nl-NL"/>
      <w14:textOutline w14:w="12700" w14:cap="flat" w14:cmpd="sng" w14:algn="ctr">
        <w14:noFill/>
        <w14:prstDash w14:val="solid"/>
        <w14:miter w14:lim="400000"/>
      </w14:textOutline>
    </w:rPr>
  </w:style>
  <w:style w:type="character" w:customStyle="1" w:styleId="Geen">
    <w:name w:val="Geen"/>
    <w:rsid w:val="00D14D34"/>
  </w:style>
  <w:style w:type="character" w:customStyle="1" w:styleId="Hyperlink0">
    <w:name w:val="Hyperlink.0"/>
    <w:basedOn w:val="Geen"/>
    <w:rsid w:val="00D14D34"/>
    <w:rPr>
      <w:rFonts w:ascii="Arial" w:eastAsia="Arial" w:hAnsi="Arial" w:cs="Arial"/>
      <w:u w:val="single"/>
    </w:rPr>
  </w:style>
  <w:style w:type="numbering" w:customStyle="1" w:styleId="Gemporteerdestijl1">
    <w:name w:val="Geïmporteerde stijl 1"/>
    <w:rsid w:val="00D14D3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7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t.nl/roseknoop" TargetMode="External"/><Relationship Id="rId18" Type="http://schemas.openxmlformats.org/officeDocument/2006/relationships/hyperlink" Target="http://www.rotterdamonderweg.nl/roseknoo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rotterdamonderweg.nl/roseknoop" TargetMode="External"/><Relationship Id="rId17" Type="http://schemas.openxmlformats.org/officeDocument/2006/relationships/hyperlink" Target="http://www.rotterdamonderweg.nl/roseknoop" TargetMode="External"/><Relationship Id="rId2" Type="http://schemas.openxmlformats.org/officeDocument/2006/relationships/customXml" Target="../customXml/item2.xml"/><Relationship Id="rId16" Type="http://schemas.openxmlformats.org/officeDocument/2006/relationships/hyperlink" Target="http://www.ret.nl/roseknoop" TargetMode="External"/><Relationship Id="rId20" Type="http://schemas.openxmlformats.org/officeDocument/2006/relationships/hyperlink" Target="https://kaart.rotterdamonderweg.nl/roseknoop-hubs-deelvervo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tterdamonderweg.nl/roseknoop"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otterdamonderweg.nl/roseknoo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et.nl/roseknoo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tterdamonderweg.nl/roseknoop"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742f8d-cc66-48e9-907e-d28d64b5a2fc">
      <Terms xmlns="http://schemas.microsoft.com/office/infopath/2007/PartnerControls"/>
    </lcf76f155ced4ddcb4097134ff3c332f>
    <TaxCatchAll xmlns="dbd54da4-c831-41e9-a2d2-cc4f7081c6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6A2625E92A5A44845E99432E78A350" ma:contentTypeVersion="16" ma:contentTypeDescription="Een nieuw document maken." ma:contentTypeScope="" ma:versionID="c7028fac0a1b6fec2f8b36dbfa8ac2dd">
  <xsd:schema xmlns:xsd="http://www.w3.org/2001/XMLSchema" xmlns:xs="http://www.w3.org/2001/XMLSchema" xmlns:p="http://schemas.microsoft.com/office/2006/metadata/properties" xmlns:ns2="c9742f8d-cc66-48e9-907e-d28d64b5a2fc" xmlns:ns3="dbd54da4-c831-41e9-a2d2-cc4f7081c6ed" targetNamespace="http://schemas.microsoft.com/office/2006/metadata/properties" ma:root="true" ma:fieldsID="8bbacc3b139f0696958e50fe3b92c363" ns2:_="" ns3:_="">
    <xsd:import namespace="c9742f8d-cc66-48e9-907e-d28d64b5a2fc"/>
    <xsd:import namespace="dbd54da4-c831-41e9-a2d2-cc4f7081c6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42f8d-cc66-48e9-907e-d28d64b5a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d9a5462-fedf-4b15-83e9-fbfb8e594e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d54da4-c831-41e9-a2d2-cc4f7081c6ed"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0eda6b7-39d8-4e76-94ad-75aea805b798}" ma:internalName="TaxCatchAll" ma:showField="CatchAllData" ma:web="dbd54da4-c831-41e9-a2d2-cc4f7081c6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F9A32-225D-4B5C-A315-8AD814B2604A}">
  <ds:schemaRefs>
    <ds:schemaRef ds:uri="http://schemas.microsoft.com/office/2006/metadata/properties"/>
    <ds:schemaRef ds:uri="http://schemas.microsoft.com/office/infopath/2007/PartnerControls"/>
    <ds:schemaRef ds:uri="c9742f8d-cc66-48e9-907e-d28d64b5a2fc"/>
    <ds:schemaRef ds:uri="dbd54da4-c831-41e9-a2d2-cc4f7081c6ed"/>
  </ds:schemaRefs>
</ds:datastoreItem>
</file>

<file path=customXml/itemProps2.xml><?xml version="1.0" encoding="utf-8"?>
<ds:datastoreItem xmlns:ds="http://schemas.openxmlformats.org/officeDocument/2006/customXml" ds:itemID="{22A60F1C-8A55-4730-97E2-B5D358510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42f8d-cc66-48e9-907e-d28d64b5a2fc"/>
    <ds:schemaRef ds:uri="dbd54da4-c831-41e9-a2d2-cc4f7081c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068C0-1F49-4DE4-AB50-90DF46063FBA}">
  <ds:schemaRefs>
    <ds:schemaRef ds:uri="http://schemas.microsoft.com/sharepoint/v3/contenttype/forms"/>
  </ds:schemaRefs>
</ds:datastoreItem>
</file>

<file path=customXml/itemProps4.xml><?xml version="1.0" encoding="utf-8"?>
<ds:datastoreItem xmlns:ds="http://schemas.openxmlformats.org/officeDocument/2006/customXml" ds:itemID="{ED40ED14-1450-46EB-B7E1-AA84D6593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924</Words>
  <Characters>5086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Bronts, Jeanette</dc:creator>
  <cp:lastModifiedBy>Gertjan Kuijvenhoven</cp:lastModifiedBy>
  <cp:revision>5</cp:revision>
  <dcterms:created xsi:type="dcterms:W3CDTF">2023-04-06T10:31:00Z</dcterms:created>
  <dcterms:modified xsi:type="dcterms:W3CDTF">2023-04-06T10:33:00Z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2022-02-08T07:43:26Z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1727f537-b922-46d6-a600-4bebafcf0a74</vt:lpwstr>
  </property>
  <property fmtid="{D5CDD505-2E9C-101B-9397-08002B2CF9AE}" pid="8" name="MSIP_Label_ea871968-df67-4817-ac85-f4a5f5ebb5dd_ContentBits">
    <vt:lpwstr>0</vt:lpwstr>
  </property>
  <property fmtid="{D5CDD505-2E9C-101B-9397-08002B2CF9AE}" pid="9" name="ContentTypeId">
    <vt:lpwstr>0x0101002B6A2625E92A5A44845E99432E78A350</vt:lpwstr>
  </property>
  <property fmtid="{D5CDD505-2E9C-101B-9397-08002B2CF9AE}" pid="10" name="MediaServiceImageTags">
    <vt:lpwstr/>
  </property>
</Properties>
</file>